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8F35693" w:rsidR="00CA206E" w:rsidRPr="00924FFF" w:rsidRDefault="00BD7B81"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7555C8">
        <w:rPr>
          <w:rFonts w:ascii="Arial" w:hAnsi="Arial" w:cs="Arial"/>
          <w:b/>
        </w:rPr>
        <w:t>AB „Energijos skirstymo operatorius“</w:t>
      </w:r>
      <w:r w:rsidRPr="007555C8">
        <w:rPr>
          <w:rFonts w:ascii="Arial" w:hAnsi="Arial" w:cs="Arial"/>
        </w:rPr>
        <w:t>, teisėtai</w:t>
      </w:r>
      <w:r w:rsidRPr="00FE027A">
        <w:rPr>
          <w:rFonts w:ascii="Arial" w:hAnsi="Arial" w:cs="Arial"/>
        </w:rPr>
        <w:t xml:space="preserve"> įregistruota ir veikianti akcinė bendrovė, juridinio asmens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15AFE9F6" w14:textId="55C08F01" w:rsidR="000A755F" w:rsidRDefault="000A755F" w:rsidP="008C0CCC">
      <w:pPr>
        <w:jc w:val="both"/>
        <w:rPr>
          <w:rFonts w:ascii="Arial" w:hAnsi="Arial" w:cs="Arial"/>
          <w:b/>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Default="00DC4517" w:rsidP="008C0CCC">
      <w:pPr>
        <w:jc w:val="both"/>
        <w:rPr>
          <w:rFonts w:ascii="Arial" w:hAnsi="Arial" w:cs="Arial"/>
          <w:b/>
        </w:rPr>
      </w:pPr>
    </w:p>
    <w:p w14:paraId="44A915BA" w14:textId="1C6CE9E3" w:rsidR="007555C8" w:rsidRPr="00964F5D" w:rsidRDefault="007555C8" w:rsidP="008C0CCC">
      <w:pPr>
        <w:jc w:val="both"/>
        <w:rPr>
          <w:rFonts w:ascii="Arial" w:hAnsi="Arial" w:cs="Arial"/>
          <w:b/>
        </w:rPr>
      </w:pPr>
      <w:r>
        <w:rPr>
          <w:rFonts w:ascii="Arial" w:hAnsi="Arial" w:cs="Arial"/>
          <w:b/>
          <w:i/>
          <w:iCs/>
          <w:color w:val="FF0000"/>
        </w:rPr>
        <w:t>J</w:t>
      </w:r>
      <w:r w:rsidRPr="00DC4517">
        <w:rPr>
          <w:rFonts w:ascii="Arial" w:hAnsi="Arial" w:cs="Arial"/>
          <w:b/>
          <w:i/>
          <w:iCs/>
          <w:color w:val="FF0000"/>
        </w:rPr>
        <w:t xml:space="preserve">ei sutartis sudaroma su </w:t>
      </w:r>
      <w:r>
        <w:rPr>
          <w:rFonts w:ascii="Arial" w:hAnsi="Arial" w:cs="Arial"/>
          <w:b/>
          <w:i/>
          <w:iCs/>
          <w:color w:val="FF0000"/>
        </w:rPr>
        <w:t>juridiniu asmeniu</w:t>
      </w:r>
      <w:r w:rsidRPr="00DC4517">
        <w:rPr>
          <w:rFonts w:ascii="Arial" w:hAnsi="Arial" w:cs="Arial"/>
          <w:b/>
          <w:i/>
          <w:iCs/>
          <w:color w:val="FF0000"/>
        </w:rPr>
        <w:t>:</w:t>
      </w:r>
    </w:p>
    <w:p w14:paraId="48D61D35" w14:textId="4343D1FD" w:rsidR="00957D63" w:rsidRPr="00FE027A" w:rsidRDefault="00BD7B81"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64BCD060" w:rsidR="00957D63" w:rsidRPr="00FE027A" w:rsidRDefault="00957D63" w:rsidP="76195761">
      <w:pPr>
        <w:numPr>
          <w:ilvl w:val="1"/>
          <w:numId w:val="1"/>
        </w:numPr>
        <w:ind w:left="567" w:hanging="567"/>
        <w:jc w:val="both"/>
        <w:rPr>
          <w:rFonts w:ascii="Arial" w:hAnsi="Arial" w:cs="Arial"/>
          <w:i/>
          <w:iCs/>
        </w:rPr>
      </w:pPr>
      <w:bookmarkStart w:id="0" w:name="_Hlk24527805"/>
      <w:r w:rsidRPr="76195761">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7555C8" w:rsidRPr="76195761">
            <w:rPr>
              <w:rStyle w:val="Strong"/>
              <w:rFonts w:ascii="Arial" w:hAnsi="Arial" w:cs="Arial"/>
              <w:color w:val="333333"/>
            </w:rPr>
            <w:t>(2026-ESO-</w:t>
          </w:r>
          <w:r w:rsidR="007B3851" w:rsidRPr="76195761">
            <w:rPr>
              <w:rStyle w:val="Strong"/>
              <w:rFonts w:ascii="Arial" w:hAnsi="Arial" w:cs="Arial"/>
              <w:color w:val="333333"/>
            </w:rPr>
            <w:t>787</w:t>
          </w:r>
          <w:r w:rsidR="007555C8" w:rsidRPr="76195761">
            <w:rPr>
              <w:rStyle w:val="Strong"/>
              <w:rFonts w:ascii="Arial" w:hAnsi="Arial" w:cs="Arial"/>
              <w:color w:val="333333"/>
            </w:rPr>
            <w:t xml:space="preserve">) </w:t>
          </w:r>
          <w:r w:rsidR="007B3851" w:rsidRPr="76195761">
            <w:rPr>
              <w:rStyle w:val="Strong"/>
              <w:rFonts w:ascii="Arial" w:hAnsi="Arial" w:cs="Arial"/>
              <w:color w:val="333333"/>
            </w:rPr>
            <w:t>Apsaugos nuo elektros ženkl</w:t>
          </w:r>
          <w:r w:rsidR="745F7160" w:rsidRPr="76195761">
            <w:rPr>
              <w:rStyle w:val="Strong"/>
              <w:rFonts w:ascii="Arial" w:hAnsi="Arial" w:cs="Arial"/>
              <w:color w:val="333333"/>
            </w:rPr>
            <w:t>us</w:t>
          </w:r>
        </w:sdtContent>
      </w:sdt>
      <w:r w:rsidRPr="76195761">
        <w:rPr>
          <w:rFonts w:ascii="Arial" w:hAnsi="Arial" w:cs="Arial"/>
        </w:rPr>
        <w:t xml:space="preserve"> (toliau – Prekės)</w:t>
      </w:r>
      <w:r w:rsidR="008C58E6" w:rsidRPr="76195761">
        <w:rPr>
          <w:rFonts w:ascii="Arial" w:hAnsi="Arial" w:cs="Arial"/>
          <w:i/>
          <w:iCs/>
          <w:color w:val="FF0000"/>
        </w:rPr>
        <w:t xml:space="preserve"> </w:t>
      </w:r>
      <w:r w:rsidRPr="76195761">
        <w:rPr>
          <w:rFonts w:ascii="Arial" w:hAnsi="Arial" w:cs="Arial"/>
        </w:rPr>
        <w:t>Pirkėjui nuosavybės teise, o Pirkėjas įsipareigoja priimti Prekes ir sumokėti už jas Tiekėjui Sutartyje nurodytomis sąlygomis ir terminais</w:t>
      </w:r>
      <w:bookmarkEnd w:id="0"/>
      <w:r w:rsidRPr="76195761">
        <w:rPr>
          <w:rFonts w:ascii="Arial" w:hAnsi="Arial" w:cs="Arial"/>
          <w:i/>
          <w:iCs/>
        </w:rPr>
        <w:t>.</w:t>
      </w:r>
      <w:r w:rsidR="00F120B8" w:rsidRPr="76195761">
        <w:rPr>
          <w:rFonts w:ascii="Arial" w:hAnsi="Arial" w:cs="Arial"/>
          <w:i/>
          <w:iCs/>
        </w:rPr>
        <w:t xml:space="preserve"> </w:t>
      </w:r>
      <w:r w:rsidR="00FA7B44" w:rsidRPr="76195761">
        <w:rPr>
          <w:rFonts w:ascii="Arial" w:hAnsi="Arial" w:cs="Arial"/>
        </w:rPr>
        <w:t xml:space="preserve">Pagal Sutartį Pirkėjui tiekiamos </w:t>
      </w:r>
      <w:r w:rsidR="007555C8" w:rsidRPr="76195761">
        <w:rPr>
          <w:rFonts w:ascii="Arial" w:hAnsi="Arial" w:cs="Arial"/>
        </w:rPr>
        <w:t>Sutarties SD Priede Nr. 2 ir Sutarties SD Priede Nr. 3</w:t>
      </w:r>
      <w:r w:rsidR="00FA7B44" w:rsidRPr="76195761">
        <w:rPr>
          <w:rFonts w:ascii="Arial" w:hAnsi="Arial" w:cs="Arial"/>
        </w:rPr>
        <w:t xml:space="preserve"> nurodytos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45A81B78"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00BB3876">
        <w:rPr>
          <w:rFonts w:ascii="Arial" w:hAnsi="Arial" w:cs="Arial"/>
        </w:rPr>
        <w:t>5</w:t>
      </w:r>
      <w:r w:rsidR="007555C8">
        <w:rPr>
          <w:rFonts w:ascii="Arial" w:hAnsi="Arial" w:cs="Arial"/>
        </w:rPr>
        <w:t>0 000,00</w:t>
      </w:r>
      <w:r w:rsidRPr="389D5815">
        <w:rPr>
          <w:rFonts w:ascii="Arial" w:hAnsi="Arial" w:cs="Arial"/>
        </w:rPr>
        <w:t xml:space="preserve"> EUR (</w:t>
      </w:r>
      <w:r w:rsidR="00BB3876">
        <w:rPr>
          <w:rFonts w:ascii="Arial" w:hAnsi="Arial" w:cs="Arial"/>
        </w:rPr>
        <w:t>penkiasdešimt</w:t>
      </w:r>
      <w:r w:rsidR="007555C8">
        <w:rPr>
          <w:rFonts w:ascii="Arial" w:hAnsi="Arial" w:cs="Arial"/>
        </w:rPr>
        <w:t xml:space="preserve"> tūkstančių eurų nulis euro centų</w:t>
      </w:r>
      <w:r w:rsidRPr="389D5815">
        <w:rPr>
          <w:rFonts w:ascii="Arial" w:hAnsi="Arial" w:cs="Arial"/>
        </w:rPr>
        <w: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7CE8AE48"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00BB3876">
        <w:rPr>
          <w:rFonts w:ascii="Arial" w:hAnsi="Arial" w:cs="Arial"/>
        </w:rPr>
        <w:t>5</w:t>
      </w:r>
      <w:r w:rsidR="007555C8">
        <w:rPr>
          <w:rFonts w:ascii="Arial" w:hAnsi="Arial" w:cs="Arial"/>
        </w:rPr>
        <w:t>0 000,00</w:t>
      </w:r>
      <w:r w:rsidR="007555C8" w:rsidRPr="389D5815">
        <w:rPr>
          <w:rFonts w:ascii="Arial" w:hAnsi="Arial" w:cs="Arial"/>
        </w:rPr>
        <w:t xml:space="preserve"> EUR (</w:t>
      </w:r>
      <w:r w:rsidR="00BB3876">
        <w:rPr>
          <w:rFonts w:ascii="Arial" w:hAnsi="Arial" w:cs="Arial"/>
        </w:rPr>
        <w:t xml:space="preserve">penkiasdešimt </w:t>
      </w:r>
      <w:r w:rsidR="007555C8">
        <w:rPr>
          <w:rFonts w:ascii="Arial" w:hAnsi="Arial" w:cs="Arial"/>
        </w:rPr>
        <w:t>tūkstančių eurų nulis euro centų</w:t>
      </w:r>
      <w:r w:rsidR="007555C8" w:rsidRPr="389D5815">
        <w:rPr>
          <w:rFonts w:ascii="Arial" w:hAnsi="Arial" w:cs="Arial"/>
        </w:rPr>
        <w:t>)</w:t>
      </w:r>
      <w:r w:rsidRPr="6C33F73A">
        <w:rPr>
          <w:rFonts w:ascii="Arial" w:hAnsi="Arial" w:cs="Arial"/>
        </w:rPr>
        <w:t xml:space="preserve">, </w:t>
      </w:r>
      <w:r w:rsidR="006E7528" w:rsidRPr="6C33F73A">
        <w:rPr>
          <w:rFonts w:ascii="Arial" w:hAnsi="Arial" w:cs="Arial"/>
        </w:rPr>
        <w:t>be</w:t>
      </w:r>
      <w:r w:rsidRPr="6C33F73A">
        <w:rPr>
          <w:rFonts w:ascii="Arial" w:hAnsi="Arial" w:cs="Arial"/>
        </w:rPr>
        <w:t xml:space="preserve"> PVM.</w:t>
      </w:r>
    </w:p>
    <w:p w14:paraId="0FEAC791" w14:textId="40288C23" w:rsidR="00EA23C1" w:rsidRPr="008E0652" w:rsidRDefault="00A651B2" w:rsidP="1911BDC0">
      <w:pPr>
        <w:numPr>
          <w:ilvl w:val="1"/>
          <w:numId w:val="19"/>
        </w:numPr>
        <w:ind w:left="567" w:hanging="567"/>
        <w:jc w:val="both"/>
        <w:rPr>
          <w:rFonts w:ascii="Arial" w:hAnsi="Arial" w:cs="Arial"/>
          <w:i/>
          <w:iCs/>
          <w:color w:val="FF0000"/>
        </w:rPr>
      </w:pPr>
      <w:r w:rsidRPr="1911BDC0">
        <w:rPr>
          <w:rFonts w:ascii="Arial" w:hAnsi="Arial" w:cs="Arial"/>
        </w:rPr>
        <w:t xml:space="preserve">Vadovaujantis </w:t>
      </w:r>
      <w:r w:rsidR="00446042" w:rsidRPr="1911BDC0">
        <w:rPr>
          <w:rFonts w:ascii="Arial" w:hAnsi="Arial" w:cs="Arial"/>
        </w:rPr>
        <w:t>Metodika</w:t>
      </w:r>
      <w:r w:rsidRPr="1911BDC0">
        <w:rPr>
          <w:rFonts w:ascii="Arial" w:hAnsi="Arial" w:cs="Arial"/>
        </w:rPr>
        <w:t xml:space="preserve">, </w:t>
      </w:r>
      <w:r w:rsidR="009653A7" w:rsidRPr="1911BDC0">
        <w:rPr>
          <w:rFonts w:ascii="Arial" w:hAnsi="Arial" w:cs="Arial"/>
        </w:rPr>
        <w:t>taikomas</w:t>
      </w:r>
      <w:r w:rsidR="008B0B0A" w:rsidRPr="1911BDC0">
        <w:rPr>
          <w:rFonts w:ascii="Arial" w:hAnsi="Arial" w:cs="Arial"/>
        </w:rPr>
        <w:t xml:space="preserve"> kainos apskaičiavimo būdas</w:t>
      </w:r>
      <w:r w:rsidR="00B61791" w:rsidRPr="1911BDC0">
        <w:rPr>
          <w:rFonts w:ascii="Arial" w:hAnsi="Arial" w:cs="Arial"/>
        </w:rPr>
        <w:t>:</w:t>
      </w:r>
      <w:r w:rsidR="00220C1C" w:rsidRPr="1911BDC0">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27EB07A0" w:rsidRPr="00E80059">
            <w:rPr>
              <w:rFonts w:ascii="Arial" w:hAnsi="Arial" w:cs="Arial"/>
            </w:rPr>
            <w:t>fiksuot</w:t>
          </w:r>
          <w:r w:rsidR="00CE6D32" w:rsidRPr="00E80059">
            <w:rPr>
              <w:rFonts w:ascii="Arial" w:hAnsi="Arial" w:cs="Arial"/>
            </w:rPr>
            <w:t>as įkainis</w:t>
          </w:r>
        </w:sdtContent>
      </w:sdt>
      <w:bookmarkEnd w:id="1"/>
      <w:bookmarkEnd w:id="2"/>
      <w:r w:rsidR="008B0B0A" w:rsidRPr="00E80059">
        <w:rPr>
          <w:rFonts w:ascii="Arial" w:hAnsi="Arial" w:cs="Arial"/>
        </w:rPr>
        <w:t>.</w:t>
      </w:r>
      <w:r w:rsidR="00AE5496" w:rsidRPr="00E80059">
        <w:rPr>
          <w:rFonts w:ascii="Arial" w:hAnsi="Arial" w:cs="Arial"/>
        </w:rPr>
        <w:t xml:space="preserve"> </w:t>
      </w:r>
    </w:p>
    <w:p w14:paraId="3CA55297" w14:textId="5E9F2487" w:rsidR="00F6635D" w:rsidRPr="00CE6D32" w:rsidRDefault="00F6635D" w:rsidP="00BD6C97">
      <w:pPr>
        <w:pStyle w:val="ListParagraph"/>
        <w:numPr>
          <w:ilvl w:val="1"/>
          <w:numId w:val="19"/>
        </w:numPr>
        <w:tabs>
          <w:tab w:val="left" w:pos="709"/>
        </w:tabs>
        <w:ind w:left="567" w:hanging="567"/>
        <w:jc w:val="both"/>
        <w:rPr>
          <w:rFonts w:ascii="Arial" w:hAnsi="Arial" w:cs="Arial"/>
          <w:i/>
        </w:rPr>
      </w:pPr>
      <w:r w:rsidRPr="00CE6D32">
        <w:rPr>
          <w:rFonts w:ascii="Arial" w:hAnsi="Arial" w:cs="Arial"/>
          <w:iCs/>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p>
    <w:p w14:paraId="41897AF8" w14:textId="05DA1212" w:rsidR="00CE6D32" w:rsidRPr="00CE6D32" w:rsidRDefault="00CE6D32" w:rsidP="00BD6C97">
      <w:pPr>
        <w:pStyle w:val="ListParagraph"/>
        <w:numPr>
          <w:ilvl w:val="1"/>
          <w:numId w:val="19"/>
        </w:numPr>
        <w:tabs>
          <w:tab w:val="left" w:pos="709"/>
        </w:tabs>
        <w:ind w:left="567" w:hanging="567"/>
        <w:jc w:val="both"/>
        <w:rPr>
          <w:rFonts w:ascii="Arial" w:hAnsi="Arial" w:cs="Arial"/>
          <w:i/>
          <w:color w:val="FF0000"/>
        </w:rPr>
      </w:pPr>
      <w:r w:rsidRPr="0974CB8F">
        <w:rPr>
          <w:rFonts w:ascii="Arial" w:hAnsi="Arial" w:cs="Arial"/>
        </w:rPr>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pirkimo dokumentuose ir Sutartyje nurodytų Prekių įsigijimui Tiekėjo </w:t>
      </w:r>
      <w:r>
        <w:rPr>
          <w:rFonts w:ascii="Arial" w:hAnsi="Arial" w:cs="Arial"/>
        </w:rPr>
        <w:t>P</w:t>
      </w:r>
      <w:r w:rsidRPr="0974CB8F">
        <w:rPr>
          <w:rFonts w:ascii="Arial" w:hAnsi="Arial" w:cs="Arial"/>
        </w:rPr>
        <w:t xml:space="preserve">asiūlyme nurodytais įkainiais be </w:t>
      </w:r>
      <w:r w:rsidRPr="0974CB8F">
        <w:rPr>
          <w:rFonts w:ascii="Arial" w:hAnsi="Arial" w:cs="Arial"/>
        </w:rPr>
        <w:lastRenderedPageBreak/>
        <w:t xml:space="preserve">PVM. Pirkėjas perka Prekes pagal poreikį </w:t>
      </w:r>
      <w:r>
        <w:rPr>
          <w:rFonts w:ascii="Arial" w:hAnsi="Arial" w:cs="Arial"/>
        </w:rPr>
        <w:t>Sutarties SD Priede Nr. 3</w:t>
      </w:r>
      <w:r w:rsidRPr="0974CB8F">
        <w:rPr>
          <w:rFonts w:ascii="Arial" w:hAnsi="Arial" w:cs="Arial"/>
        </w:rPr>
        <w:t xml:space="preserve"> nurodytais įkainiais, neviršijant </w:t>
      </w:r>
      <w:r w:rsidRPr="00F8214D">
        <w:rPr>
          <w:rFonts w:ascii="Arial" w:hAnsi="Arial" w:cs="Arial"/>
        </w:rPr>
        <w:t>Sutarties kainos.</w:t>
      </w:r>
      <w:r w:rsidRPr="00CE6D32">
        <w:rPr>
          <w:rFonts w:ascii="Arial" w:hAnsi="Arial" w:cs="Arial"/>
        </w:rPr>
        <w:t xml:space="preserve"> Sutarties</w:t>
      </w:r>
      <w:r>
        <w:rPr>
          <w:rFonts w:ascii="Arial" w:hAnsi="Arial" w:cs="Arial"/>
        </w:rPr>
        <w:t xml:space="preserve"> SD Priede Nr. 2, Sutarties SD Priede Nr. 3 </w:t>
      </w:r>
      <w:r w:rsidRPr="0974CB8F">
        <w:rPr>
          <w:rFonts w:ascii="Arial" w:hAnsi="Arial" w:cs="Arial"/>
        </w:rPr>
        <w:t>atskirose eilutėse nurodytas Prekių kiekis gali būti keičiamas (didėti ar mažėti).</w:t>
      </w:r>
    </w:p>
    <w:p w14:paraId="0CBD72C6" w14:textId="7B4A24BD" w:rsidR="00CE6D32" w:rsidRPr="00CE6D32" w:rsidRDefault="00CE6D32" w:rsidP="00BD6C97">
      <w:pPr>
        <w:pStyle w:val="ListParagraph"/>
        <w:numPr>
          <w:ilvl w:val="1"/>
          <w:numId w:val="19"/>
        </w:numPr>
        <w:tabs>
          <w:tab w:val="left" w:pos="709"/>
        </w:tabs>
        <w:ind w:left="567" w:hanging="567"/>
        <w:jc w:val="both"/>
        <w:rPr>
          <w:rFonts w:ascii="Arial" w:hAnsi="Arial" w:cs="Arial"/>
          <w:i/>
          <w:color w:val="FF0000"/>
        </w:rPr>
      </w:pPr>
      <w:r w:rsidRPr="00870501">
        <w:rPr>
          <w:rFonts w:ascii="Arial" w:hAnsi="Arial" w:cs="Arial"/>
        </w:rPr>
        <w:t xml:space="preserve">Pirkėjas neįsipareigoja išpirkti preliminaraus Prekių kiekio ar bet kurios dalies, išskyrus jei </w:t>
      </w:r>
      <w:r w:rsidR="00AC6A5E">
        <w:rPr>
          <w:rFonts w:ascii="Arial" w:hAnsi="Arial" w:cs="Arial"/>
        </w:rPr>
        <w:t>Sutarties SD Priede Nr. 2</w:t>
      </w:r>
      <w:r w:rsidRPr="00870501">
        <w:rPr>
          <w:rFonts w:ascii="Arial" w:hAnsi="Arial" w:cs="Arial"/>
        </w:rPr>
        <w:t xml:space="preserve"> numatytas minimalus Prekių kiekis</w:t>
      </w:r>
      <w:r>
        <w:rPr>
          <w:rFonts w:ascii="Arial" w:hAnsi="Arial" w:cs="Arial"/>
        </w:rPr>
        <w:t>.</w:t>
      </w:r>
    </w:p>
    <w:p w14:paraId="3F17D043" w14:textId="7243AEA6" w:rsidR="00CE6D32" w:rsidRDefault="00CE6D32" w:rsidP="00BD6C97">
      <w:pPr>
        <w:pStyle w:val="ListParagraph"/>
        <w:numPr>
          <w:ilvl w:val="1"/>
          <w:numId w:val="19"/>
        </w:numPr>
        <w:tabs>
          <w:tab w:val="left" w:pos="709"/>
        </w:tabs>
        <w:ind w:left="567" w:hanging="567"/>
        <w:jc w:val="both"/>
        <w:rPr>
          <w:rFonts w:ascii="Arial" w:hAnsi="Arial" w:cs="Arial"/>
        </w:rPr>
      </w:pPr>
      <w:r w:rsidRPr="00AC6A5E">
        <w:rPr>
          <w:rFonts w:ascii="Arial" w:hAnsi="Arial" w:cs="Arial"/>
        </w:rPr>
        <w:t xml:space="preserve">Prekių įkainiai Sutarties galiojimo laikotarpiu nekeičiami, išskyrus atvejus, jei įkainiai mažinami arba </w:t>
      </w:r>
      <w:r w:rsidRPr="00F8214D">
        <w:rPr>
          <w:rFonts w:ascii="Arial" w:eastAsia="Calibri" w:hAnsi="Arial" w:cs="Arial"/>
        </w:rPr>
        <w:t xml:space="preserve">keičiami Sutarties </w:t>
      </w:r>
      <w:r w:rsidR="00AC6A5E" w:rsidRPr="00F8214D">
        <w:rPr>
          <w:rFonts w:ascii="Arial" w:eastAsia="Calibri" w:hAnsi="Arial" w:cs="Arial"/>
        </w:rPr>
        <w:t xml:space="preserve">SD </w:t>
      </w:r>
      <w:r w:rsidRPr="00F8214D">
        <w:rPr>
          <w:rFonts w:ascii="Arial" w:eastAsia="Calibri" w:hAnsi="Arial" w:cs="Arial"/>
        </w:rPr>
        <w:t>Priede Nr. 4 nustatyta tvarka</w:t>
      </w:r>
      <w:r w:rsidR="00AC6A5E" w:rsidRPr="00F8214D">
        <w:rPr>
          <w:rFonts w:ascii="Arial" w:eastAsia="Calibri" w:hAnsi="Arial" w:cs="Arial"/>
        </w:rPr>
        <w:t xml:space="preserve">. </w:t>
      </w:r>
      <w:r w:rsidRPr="00AC6A5E">
        <w:rPr>
          <w:rFonts w:ascii="Arial" w:hAnsi="Arial" w:cs="Arial"/>
        </w:rPr>
        <w:t>Gali būti mažinamas vienas Prekių įkainis, keli ar visi Prekių įkainiai, nekeičiant bendros Sutarties kainos.</w:t>
      </w:r>
    </w:p>
    <w:p w14:paraId="4143675C" w14:textId="1B4C80F3" w:rsidR="00F62A46" w:rsidRPr="00F62A46" w:rsidRDefault="00F62A46" w:rsidP="00BD6C97">
      <w:pPr>
        <w:pStyle w:val="ListParagraph"/>
        <w:numPr>
          <w:ilvl w:val="1"/>
          <w:numId w:val="19"/>
        </w:numPr>
        <w:tabs>
          <w:tab w:val="left" w:pos="709"/>
        </w:tabs>
        <w:ind w:left="567" w:hanging="567"/>
        <w:jc w:val="both"/>
        <w:rPr>
          <w:rFonts w:ascii="Arial" w:hAnsi="Arial" w:cs="Arial"/>
        </w:rPr>
      </w:pPr>
      <w:r w:rsidRPr="00870501">
        <w:rPr>
          <w:rFonts w:ascii="Arial" w:eastAsia="Calibri" w:hAnsi="Arial" w:cs="Arial"/>
        </w:rPr>
        <w:t>Vadovaujantis Metodika, gali būti įsigyjamos susijusios prekės (toliau – Susijusios prekės), tai prekės, kurios nėra nurodytos Techninėje specifikacijoje, tačiau kurios susijusios su perkamu Pirkimo objektu.</w:t>
      </w:r>
      <w:r w:rsidRPr="00870501">
        <w:rPr>
          <w:rFonts w:ascii="Arial" w:eastAsia="Calibri" w:hAnsi="Arial" w:cs="Arial"/>
          <w:color w:val="000000"/>
        </w:rPr>
        <w:t xml:space="preserve">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w:t>
      </w:r>
    </w:p>
    <w:p w14:paraId="438B5C11" w14:textId="15A583B6" w:rsidR="00F62A46" w:rsidRPr="00F62A46" w:rsidRDefault="00F62A46" w:rsidP="00BD6C97">
      <w:pPr>
        <w:pStyle w:val="ListParagraph"/>
        <w:numPr>
          <w:ilvl w:val="1"/>
          <w:numId w:val="19"/>
        </w:numPr>
        <w:tabs>
          <w:tab w:val="left" w:pos="709"/>
        </w:tabs>
        <w:ind w:left="567" w:hanging="567"/>
        <w:jc w:val="both"/>
        <w:rPr>
          <w:rFonts w:ascii="Arial" w:hAnsi="Arial" w:cs="Arial"/>
        </w:rPr>
      </w:pPr>
      <w:r w:rsidRPr="00870501">
        <w:rPr>
          <w:rFonts w:ascii="Arial" w:eastAsia="Calibri" w:hAnsi="Arial" w:cs="Arial"/>
          <w:color w:val="000000"/>
        </w:rPr>
        <w:t>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w:t>
      </w:r>
    </w:p>
    <w:p w14:paraId="08AA1010" w14:textId="13ACA3E6" w:rsidR="00F62A46" w:rsidRDefault="00F62A46" w:rsidP="00BD6C97">
      <w:pPr>
        <w:pStyle w:val="ListParagraph"/>
        <w:numPr>
          <w:ilvl w:val="1"/>
          <w:numId w:val="19"/>
        </w:numPr>
        <w:tabs>
          <w:tab w:val="left" w:pos="709"/>
        </w:tabs>
        <w:ind w:left="567" w:hanging="567"/>
        <w:jc w:val="both"/>
        <w:rPr>
          <w:rFonts w:ascii="Arial" w:hAnsi="Arial" w:cs="Arial"/>
        </w:rPr>
      </w:pPr>
      <w:r w:rsidRPr="00870501">
        <w:rPr>
          <w:rFonts w:ascii="Arial" w:hAnsi="Arial" w:cs="Arial"/>
        </w:rPr>
        <w:t xml:space="preserve">Susijusios prekės bus perkamos tokiais įkainiais, kurie galios Pirkėjo Užsakymo pateikimo dieną Tiekėjo prekybos vietoje, kataloge ar interneto svetainėje nurodytomis galiojančiomis Susijusių prekių kainomis arba, jei tokios kainos neskelbiamos, Tiekėjo pasiūlytomis, konkurencingomis ir rinką atitinkančiomis kainomis. Sutarties galiojimo metu įsigytų Susijusių prekių bendra kaina negali sudaryti daugiau kaip 10% (dešimt procentų) nuo </w:t>
      </w:r>
      <w:r w:rsidRPr="00F62A46">
        <w:rPr>
          <w:rFonts w:ascii="Arial" w:hAnsi="Arial" w:cs="Arial"/>
        </w:rPr>
        <w:t>Sutarties SD 2.2 punkte Sutarties kainos, o bendra įsigyjamų Prekių ir Susijusių prekių suma negali viršyti Sutarties SD 2.1 punkte nurodytos</w:t>
      </w:r>
      <w:r w:rsidRPr="00870501">
        <w:rPr>
          <w:rFonts w:ascii="Arial" w:hAnsi="Arial" w:cs="Arial"/>
        </w:rPr>
        <w:t xml:space="preserve"> Sutarties kainos.</w:t>
      </w:r>
    </w:p>
    <w:p w14:paraId="0965D793" w14:textId="291908B3" w:rsidR="00F62A46" w:rsidRPr="00F8214D" w:rsidRDefault="00F62A46" w:rsidP="00BD6C97">
      <w:pPr>
        <w:pStyle w:val="ListParagraph"/>
        <w:numPr>
          <w:ilvl w:val="1"/>
          <w:numId w:val="19"/>
        </w:numPr>
        <w:tabs>
          <w:tab w:val="left" w:pos="709"/>
        </w:tabs>
        <w:ind w:left="567" w:hanging="567"/>
        <w:jc w:val="both"/>
        <w:rPr>
          <w:rFonts w:ascii="Arial" w:hAnsi="Arial" w:cs="Arial"/>
        </w:rPr>
      </w:pPr>
      <w:r w:rsidRPr="00870501">
        <w:rPr>
          <w:rFonts w:ascii="Arial" w:hAnsi="Arial" w:cs="Arial"/>
        </w:rPr>
        <w:t xml:space="preserve">Visais atvejais Susijusios prekės tiekiamos, Šalims iš anksto suderinus įkainius. Tiekėjas, gavęs Užsakymą Susijusioms prekėms, privalo kuo skubiau pateikti Pirkėjui </w:t>
      </w:r>
      <w:r>
        <w:rPr>
          <w:rFonts w:ascii="Arial" w:hAnsi="Arial" w:cs="Arial"/>
        </w:rPr>
        <w:t>R</w:t>
      </w:r>
      <w:r w:rsidRPr="00870501">
        <w:rPr>
          <w:rFonts w:ascii="Arial" w:hAnsi="Arial" w:cs="Arial"/>
        </w:rPr>
        <w:t xml:space="preserve">aštu Susijusių prekių įkainius bei, Pirkėjui paprašius,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w:t>
      </w:r>
      <w:r>
        <w:rPr>
          <w:rFonts w:ascii="Arial" w:hAnsi="Arial" w:cs="Arial"/>
        </w:rPr>
        <w:t>R</w:t>
      </w:r>
      <w:r w:rsidRPr="00870501">
        <w:rPr>
          <w:rFonts w:ascii="Arial" w:hAnsi="Arial" w:cs="Arial"/>
        </w:rPr>
        <w:t>aštu.</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75F801B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00496E8F">
        <w:rPr>
          <w:rFonts w:ascii="Arial" w:hAnsi="Arial" w:cs="Arial"/>
        </w:rPr>
        <w:t>Sutarties SD Priede Nr. 2</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506A3304" w14:textId="65FF31D6" w:rsidR="0034409C" w:rsidRPr="00E11CBD" w:rsidRDefault="003D7DD1" w:rsidP="00E11CBD">
      <w:pPr>
        <w:numPr>
          <w:ilvl w:val="1"/>
          <w:numId w:val="21"/>
        </w:numPr>
        <w:ind w:left="567" w:hanging="567"/>
        <w:jc w:val="both"/>
        <w:rPr>
          <w:rFonts w:ascii="Arial" w:hAnsi="Arial" w:cs="Arial"/>
          <w:b/>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Tiekėjas turi teisę pateikti Sąskaitą apmokėjimui tik po faktinio Prekių perdavimo, Šalims pasirašius Aktą, jei Techninėje specifikacijoje nenumatyta kitaip.</w:t>
      </w:r>
      <w:r w:rsidR="005B14A7" w:rsidRPr="002B7A38">
        <w:rPr>
          <w:rFonts w:ascii="Arial" w:hAnsi="Arial" w:cs="Arial"/>
        </w:rPr>
        <w:t xml:space="preserve"> Remiantis Sutarties BD </w:t>
      </w:r>
      <w:r w:rsidR="00366C81">
        <w:rPr>
          <w:rFonts w:ascii="Arial" w:hAnsi="Arial" w:cs="Arial"/>
        </w:rPr>
        <w:t>4</w:t>
      </w:r>
      <w:r w:rsidR="005B14A7" w:rsidRPr="002B7A38">
        <w:rPr>
          <w:rFonts w:ascii="Arial" w:hAnsi="Arial" w:cs="Arial"/>
        </w:rPr>
        <w:t>.2. punkte numatyta sąlyga vykdant Sutartį reikalaujama pateikti:</w:t>
      </w:r>
      <w:r w:rsidR="005B14A7" w:rsidRPr="002B7A38">
        <w:rPr>
          <w:rFonts w:ascii="Arial" w:hAnsi="Arial" w:cs="Arial"/>
          <w:i/>
          <w:iCs/>
        </w:rPr>
        <w:t xml:space="preserve"> </w:t>
      </w:r>
      <w:r w:rsidR="00FF0E91" w:rsidRPr="00FF0E91">
        <w:rPr>
          <w:rFonts w:ascii="Arial" w:hAnsi="Arial" w:cs="Arial"/>
          <w:bCs/>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12852A26" w:rsidR="0038243A" w:rsidRPr="00F8214D" w:rsidRDefault="004D3F5E" w:rsidP="004B7A1A">
      <w:pPr>
        <w:numPr>
          <w:ilvl w:val="1"/>
          <w:numId w:val="21"/>
        </w:numPr>
        <w:ind w:left="567" w:hanging="567"/>
        <w:jc w:val="both"/>
        <w:rPr>
          <w:rFonts w:ascii="Arial" w:hAnsi="Arial" w:cs="Arial"/>
          <w:i/>
          <w:iCs/>
          <w:color w:val="FF0000"/>
        </w:rPr>
      </w:pPr>
      <w:r w:rsidRPr="0038243A">
        <w:rPr>
          <w:rFonts w:ascii="Arial" w:hAnsi="Arial" w:cs="Arial"/>
        </w:rPr>
        <w:t xml:space="preserve">Sutarties vykdymui pasitelkti Subtiekėjai ir nurodyta subtiekimui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w:t>
      </w:r>
      <w:r w:rsidRPr="00FF0E91">
        <w:rPr>
          <w:rFonts w:ascii="Arial" w:hAnsi="Arial" w:cs="Arial"/>
          <w:i/>
          <w:iCs/>
          <w:color w:val="FF0000"/>
        </w:rPr>
        <w:t>Jei TAIP</w:t>
      </w:r>
      <w:r w:rsidRPr="00F8214D">
        <w:rPr>
          <w:rFonts w:ascii="Arial" w:hAnsi="Arial" w:cs="Arial"/>
          <w:i/>
          <w:iCs/>
          <w:color w:val="FF0000"/>
        </w:rPr>
        <w:t xml:space="preserve">, Pridedamas </w:t>
      </w:r>
      <w:r w:rsidR="00E67F0E">
        <w:rPr>
          <w:rFonts w:ascii="Arial" w:hAnsi="Arial" w:cs="Arial"/>
          <w:i/>
          <w:iCs/>
          <w:color w:val="FF0000"/>
        </w:rPr>
        <w:t xml:space="preserve">Sutarties SD </w:t>
      </w:r>
      <w:r w:rsidR="00A22E60">
        <w:rPr>
          <w:rFonts w:ascii="Arial" w:hAnsi="Arial" w:cs="Arial"/>
          <w:i/>
          <w:iCs/>
          <w:color w:val="FF0000"/>
        </w:rPr>
        <w:t>P</w:t>
      </w:r>
      <w:r w:rsidRPr="00F8214D">
        <w:rPr>
          <w:rFonts w:ascii="Arial" w:hAnsi="Arial" w:cs="Arial"/>
          <w:i/>
          <w:iCs/>
          <w:color w:val="FF0000"/>
        </w:rPr>
        <w:t>riedas Nr. 5.</w:t>
      </w:r>
      <w:r w:rsidRPr="00FF0E91">
        <w:rPr>
          <w:rFonts w:ascii="Arial" w:hAnsi="Arial" w:cs="Arial"/>
          <w:i/>
          <w:iCs/>
          <w:color w:val="FF0000"/>
        </w:rPr>
        <w:t xml:space="preserve"> </w:t>
      </w:r>
      <w:bookmarkStart w:id="3" w:name="_Ref185504563"/>
      <w:r w:rsidR="00FF0E91" w:rsidRPr="00FF0E91">
        <w:rPr>
          <w:rFonts w:ascii="Arial" w:hAnsi="Arial" w:cs="Arial"/>
          <w:i/>
          <w:iCs/>
          <w:color w:val="FF0000"/>
        </w:rPr>
        <w:t>Jei NE, Sutarties SD 5.</w:t>
      </w:r>
      <w:r w:rsidR="00222DB7">
        <w:rPr>
          <w:rFonts w:ascii="Arial" w:hAnsi="Arial" w:cs="Arial"/>
          <w:i/>
          <w:iCs/>
          <w:color w:val="FF0000"/>
        </w:rPr>
        <w:t>2</w:t>
      </w:r>
      <w:r w:rsidR="00FF0E91" w:rsidRPr="00FF0E91">
        <w:rPr>
          <w:rFonts w:ascii="Arial" w:hAnsi="Arial" w:cs="Arial"/>
          <w:i/>
          <w:iCs/>
          <w:color w:val="FF0000"/>
        </w:rPr>
        <w:t xml:space="preserve"> punktas</w:t>
      </w:r>
      <w:r w:rsidR="00E67F0E">
        <w:rPr>
          <w:rFonts w:ascii="Arial" w:hAnsi="Arial" w:cs="Arial"/>
          <w:i/>
          <w:iCs/>
          <w:color w:val="FF0000"/>
        </w:rPr>
        <w:t xml:space="preserve"> ir Sutarties SD Priedas Nr. 5</w:t>
      </w:r>
      <w:r w:rsidR="00FF0E91" w:rsidRPr="00FF0E91">
        <w:rPr>
          <w:rFonts w:ascii="Arial" w:hAnsi="Arial" w:cs="Arial"/>
          <w:i/>
          <w:iCs/>
          <w:color w:val="FF0000"/>
        </w:rPr>
        <w:t xml:space="preserve"> naikinamas. </w:t>
      </w:r>
    </w:p>
    <w:p w14:paraId="378BC6AD" w14:textId="0BE798AD" w:rsidR="004D3F5E" w:rsidRPr="00E67F0E" w:rsidRDefault="004D3F5E" w:rsidP="76195761">
      <w:pPr>
        <w:numPr>
          <w:ilvl w:val="1"/>
          <w:numId w:val="21"/>
        </w:numPr>
        <w:ind w:left="567" w:hanging="567"/>
        <w:jc w:val="both"/>
        <w:rPr>
          <w:rFonts w:ascii="Arial" w:hAnsi="Arial" w:cs="Arial"/>
          <w:i/>
          <w:iCs/>
        </w:rPr>
      </w:pPr>
      <w:r w:rsidRPr="76195761">
        <w:rPr>
          <w:rFonts w:ascii="Arial" w:hAnsi="Arial" w:cs="Arial"/>
        </w:rPr>
        <w:t xml:space="preserve">Sutartyje nustatyta tiesioginio atsiskaitymo su Subtiekėjais galimybė: </w:t>
      </w:r>
      <w:sdt>
        <w:sdtPr>
          <w:rPr>
            <w:rFonts w:ascii="Arial" w:hAnsi="Arial" w:cs="Arial"/>
            <w:color w:val="000000" w:themeColor="text1"/>
          </w:rPr>
          <w:id w:val="-914930183"/>
          <w:placeholder>
            <w:docPart w:val="42A226DFA1DA491ABCEB7E2394E0F536"/>
          </w:placeholder>
          <w:dropDownList>
            <w:listItem w:value="[Pasirinkite]"/>
            <w:listItem w:displayText="TAIP" w:value="TAIP"/>
            <w:listItem w:displayText="NE" w:value="NE"/>
          </w:dropDownList>
        </w:sdtPr>
        <w:sdtEndPr/>
        <w:sdtContent>
          <w:r w:rsidR="00FF0E91" w:rsidRPr="76195761">
            <w:rPr>
              <w:rFonts w:ascii="Arial" w:hAnsi="Arial" w:cs="Arial"/>
              <w:color w:val="000000" w:themeColor="text1"/>
            </w:rPr>
            <w:t>TAIP</w:t>
          </w:r>
        </w:sdtContent>
      </w:sdt>
      <w:r w:rsidRPr="76195761">
        <w:rPr>
          <w:rFonts w:ascii="Arial" w:hAnsi="Arial" w:cs="Arial"/>
          <w:color w:val="000000" w:themeColor="text1"/>
        </w:rPr>
        <w:t xml:space="preserve">. </w:t>
      </w:r>
      <w:r w:rsidRPr="76195761">
        <w:rPr>
          <w:rFonts w:ascii="Arial" w:hAnsi="Arial" w:cs="Arial"/>
          <w:i/>
          <w:iCs/>
        </w:rPr>
        <w:t xml:space="preserve">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76195761">
        <w:rPr>
          <w:rFonts w:ascii="Arial" w:hAnsi="Arial" w:cs="Arial"/>
          <w:i/>
          <w:iCs/>
        </w:rPr>
        <w:t>8 skyriaus</w:t>
      </w:r>
      <w:r w:rsidRPr="76195761">
        <w:rPr>
          <w:rFonts w:ascii="Arial" w:hAnsi="Arial" w:cs="Arial"/>
          <w:i/>
          <w:iCs/>
        </w:rPr>
        <w:t xml:space="preserve"> punktuose. </w:t>
      </w:r>
      <w:bookmarkEnd w:id="3"/>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3553FA5B" w14:textId="19C83F5D" w:rsidR="00FF0E91" w:rsidRPr="00E11CBD" w:rsidRDefault="00053BF9" w:rsidP="00FF0E91">
      <w:pPr>
        <w:numPr>
          <w:ilvl w:val="1"/>
          <w:numId w:val="20"/>
        </w:numPr>
        <w:ind w:left="567" w:hanging="567"/>
        <w:jc w:val="both"/>
        <w:rPr>
          <w:rFonts w:ascii="Arial" w:hAnsi="Arial" w:cs="Arial"/>
          <w:color w:val="000000" w:themeColor="text1"/>
        </w:rPr>
      </w:pPr>
      <w:bookmarkStart w:id="4" w:name="_Ref340669652"/>
      <w:r w:rsidRPr="6C516290">
        <w:rPr>
          <w:rFonts w:ascii="Arial" w:hAnsi="Arial" w:cs="Arial"/>
        </w:rPr>
        <w:t xml:space="preserve">Už vėlavimą pristatyti </w:t>
      </w:r>
      <w:r w:rsidR="00FE6155" w:rsidRPr="6C516290">
        <w:rPr>
          <w:rFonts w:ascii="Arial" w:hAnsi="Arial" w:cs="Arial"/>
        </w:rPr>
        <w:t xml:space="preserve">Pirkimo sąlygas atitinkančias </w:t>
      </w:r>
      <w:r w:rsidRPr="6C516290">
        <w:rPr>
          <w:rFonts w:ascii="Arial" w:hAnsi="Arial" w:cs="Arial"/>
        </w:rPr>
        <w:t xml:space="preserve">Prekes per Sutarties SD </w:t>
      </w:r>
      <w:r w:rsidR="009E5C7E" w:rsidRPr="6C516290">
        <w:rPr>
          <w:rFonts w:ascii="Arial" w:hAnsi="Arial" w:cs="Arial"/>
        </w:rPr>
        <w:t>3.1</w:t>
      </w:r>
      <w:r w:rsidR="00EC038C" w:rsidRPr="6C516290">
        <w:rPr>
          <w:rFonts w:ascii="Arial" w:hAnsi="Arial" w:cs="Arial"/>
        </w:rPr>
        <w:t xml:space="preserve"> punkt</w:t>
      </w:r>
      <w:r w:rsidR="00675635" w:rsidRPr="6C516290">
        <w:rPr>
          <w:rFonts w:ascii="Arial" w:hAnsi="Arial" w:cs="Arial"/>
        </w:rPr>
        <w:t>e</w:t>
      </w:r>
      <w:r w:rsidRPr="6C516290">
        <w:rPr>
          <w:rFonts w:ascii="Arial" w:hAnsi="Arial" w:cs="Arial"/>
        </w:rPr>
        <w:t xml:space="preserve"> nustatytą terminą Tiekėjas, Pirkėjui pareikalavus, moka Pirkėjui 0,05 procentų nuo </w:t>
      </w:r>
      <w:r w:rsidRPr="00E11CBD">
        <w:rPr>
          <w:rFonts w:ascii="Arial" w:hAnsi="Arial" w:cs="Arial"/>
        </w:rPr>
        <w:t xml:space="preserve">vėluojamų pristatyti Prekių kainos dydžio delspinigius už kiekvieną uždelstą </w:t>
      </w:r>
      <w:r w:rsidR="00775577" w:rsidRPr="00E11CBD">
        <w:rPr>
          <w:rFonts w:ascii="Arial" w:hAnsi="Arial" w:cs="Arial"/>
        </w:rPr>
        <w:t>D</w:t>
      </w:r>
      <w:r w:rsidRPr="00E11CBD">
        <w:rPr>
          <w:rFonts w:ascii="Arial" w:hAnsi="Arial" w:cs="Arial"/>
        </w:rPr>
        <w:t>ieną</w:t>
      </w:r>
      <w:r w:rsidR="00513867" w:rsidRPr="00E11CBD">
        <w:rPr>
          <w:rFonts w:ascii="Arial" w:hAnsi="Arial" w:cs="Arial"/>
          <w:color w:val="000000" w:themeColor="text1"/>
        </w:rPr>
        <w:t xml:space="preserve">, tačiau bet kokiu atveju ne mažiau kaip </w:t>
      </w:r>
      <w:r w:rsidR="00E14DF3" w:rsidRPr="00E11CBD">
        <w:rPr>
          <w:rFonts w:ascii="Arial" w:hAnsi="Arial" w:cs="Arial"/>
          <w:color w:val="000000" w:themeColor="text1"/>
        </w:rPr>
        <w:t>2</w:t>
      </w:r>
      <w:r w:rsidR="448F2E3D" w:rsidRPr="00E11CBD">
        <w:rPr>
          <w:rFonts w:ascii="Arial" w:hAnsi="Arial" w:cs="Arial"/>
          <w:color w:val="000000" w:themeColor="text1"/>
        </w:rPr>
        <w:t>0,00</w:t>
      </w:r>
      <w:r w:rsidR="00513867" w:rsidRPr="00E11CBD">
        <w:rPr>
          <w:rFonts w:ascii="Arial" w:hAnsi="Arial" w:cs="Arial"/>
          <w:color w:val="000000" w:themeColor="text1"/>
        </w:rPr>
        <w:t xml:space="preserve"> </w:t>
      </w:r>
      <w:r w:rsidR="005D12E3" w:rsidRPr="00E11CBD">
        <w:rPr>
          <w:rFonts w:ascii="Arial" w:hAnsi="Arial" w:cs="Arial"/>
          <w:color w:val="000000" w:themeColor="text1"/>
        </w:rPr>
        <w:t>EUR</w:t>
      </w:r>
      <w:r w:rsidR="00513867" w:rsidRPr="00E11CBD">
        <w:rPr>
          <w:rFonts w:ascii="Arial" w:hAnsi="Arial" w:cs="Arial"/>
          <w:color w:val="000000" w:themeColor="text1"/>
        </w:rPr>
        <w:t xml:space="preserve"> (</w:t>
      </w:r>
      <w:r w:rsidR="00E14DF3" w:rsidRPr="00E11CBD">
        <w:rPr>
          <w:rFonts w:ascii="Arial" w:hAnsi="Arial" w:cs="Arial"/>
          <w:color w:val="000000" w:themeColor="text1"/>
        </w:rPr>
        <w:t>dvidešimt</w:t>
      </w:r>
      <w:r w:rsidR="453B8489" w:rsidRPr="00E11CBD">
        <w:rPr>
          <w:rFonts w:ascii="Arial" w:hAnsi="Arial" w:cs="Arial"/>
          <w:color w:val="000000" w:themeColor="text1"/>
        </w:rPr>
        <w:t xml:space="preserve"> eurų </w:t>
      </w:r>
      <w:r w:rsidR="002E77DC" w:rsidRPr="00E11CBD">
        <w:rPr>
          <w:rFonts w:ascii="Arial" w:hAnsi="Arial" w:cs="Arial"/>
          <w:color w:val="000000" w:themeColor="text1"/>
        </w:rPr>
        <w:t>nulis euro centų</w:t>
      </w:r>
      <w:r w:rsidR="453B8489" w:rsidRPr="00E11CBD">
        <w:rPr>
          <w:rFonts w:ascii="Arial" w:hAnsi="Arial" w:cs="Arial"/>
          <w:color w:val="000000" w:themeColor="text1"/>
        </w:rPr>
        <w:t>)</w:t>
      </w:r>
      <w:r w:rsidR="00513867" w:rsidRPr="00E11CBD">
        <w:rPr>
          <w:rFonts w:ascii="Arial" w:hAnsi="Arial" w:cs="Arial"/>
          <w:color w:val="000000" w:themeColor="text1"/>
        </w:rPr>
        <w:t xml:space="preserve"> už vieną vėlavimo laikotarpį</w:t>
      </w:r>
      <w:r w:rsidR="00FE6155" w:rsidRPr="00E11CBD">
        <w:rPr>
          <w:rFonts w:ascii="Arial" w:hAnsi="Arial" w:cs="Arial"/>
          <w:color w:val="000000" w:themeColor="text1"/>
        </w:rPr>
        <w:t xml:space="preserve">. </w:t>
      </w:r>
    </w:p>
    <w:p w14:paraId="0F374C5F" w14:textId="1BD58AD0" w:rsidR="00D5236D" w:rsidRPr="00C37010" w:rsidRDefault="00D5236D" w:rsidP="00C37010">
      <w:pPr>
        <w:numPr>
          <w:ilvl w:val="1"/>
          <w:numId w:val="20"/>
        </w:numPr>
        <w:ind w:left="567" w:hanging="567"/>
        <w:jc w:val="both"/>
        <w:rPr>
          <w:rFonts w:ascii="Arial" w:hAnsi="Arial" w:cs="Arial"/>
        </w:rPr>
      </w:pPr>
      <w:r w:rsidRPr="76195761">
        <w:rPr>
          <w:rFonts w:ascii="Arial" w:hAnsi="Arial" w:cs="Arial"/>
        </w:rPr>
        <w:t xml:space="preserve">Už nustatytų trūkumų nepašalinimą per Techninėje specifikacijoje </w:t>
      </w:r>
      <w:r w:rsidR="00AF3129" w:rsidRPr="76195761">
        <w:rPr>
          <w:rFonts w:ascii="Arial" w:hAnsi="Arial" w:cs="Arial"/>
        </w:rPr>
        <w:t xml:space="preserve">ar Sutartyje </w:t>
      </w:r>
      <w:r w:rsidRPr="76195761">
        <w:rPr>
          <w:rFonts w:ascii="Arial" w:hAnsi="Arial" w:cs="Arial"/>
        </w:rPr>
        <w:t xml:space="preserve">nustatytą terminą Tiekėjas, Pirkėjui pareikalavus, moka Pirkėjui 0,05 procentų nuo trūkumų turinčių Prekių kainos dydžio </w:t>
      </w:r>
      <w:r w:rsidRPr="76195761">
        <w:rPr>
          <w:rFonts w:ascii="Arial" w:hAnsi="Arial" w:cs="Arial"/>
        </w:rPr>
        <w:lastRenderedPageBreak/>
        <w:t xml:space="preserve">delspinigius už kiekvieną uždelstą </w:t>
      </w:r>
      <w:r w:rsidR="00B178A5" w:rsidRPr="76195761">
        <w:rPr>
          <w:rFonts w:ascii="Arial" w:hAnsi="Arial" w:cs="Arial"/>
          <w:color w:val="000000" w:themeColor="text1"/>
        </w:rPr>
        <w:t>D</w:t>
      </w:r>
      <w:r w:rsidRPr="76195761">
        <w:rPr>
          <w:rFonts w:ascii="Arial" w:hAnsi="Arial" w:cs="Arial"/>
          <w:color w:val="000000" w:themeColor="text1"/>
        </w:rPr>
        <w:t xml:space="preserve">ieną, tačiau bet kokiu atveju ne mažiau kaip </w:t>
      </w:r>
      <w:r w:rsidR="00E14DF3" w:rsidRPr="76195761">
        <w:rPr>
          <w:rFonts w:ascii="Arial" w:hAnsi="Arial" w:cs="Arial"/>
          <w:color w:val="000000" w:themeColor="text1"/>
        </w:rPr>
        <w:t>2</w:t>
      </w:r>
      <w:r w:rsidR="0FE9DCBE" w:rsidRPr="76195761">
        <w:rPr>
          <w:rFonts w:ascii="Arial" w:hAnsi="Arial" w:cs="Arial"/>
          <w:color w:val="000000" w:themeColor="text1"/>
        </w:rPr>
        <w:t xml:space="preserve">0,00 </w:t>
      </w:r>
      <w:r w:rsidRPr="76195761">
        <w:rPr>
          <w:rFonts w:ascii="Arial" w:hAnsi="Arial" w:cs="Arial"/>
          <w:color w:val="000000" w:themeColor="text1"/>
        </w:rPr>
        <w:t>EUR (</w:t>
      </w:r>
      <w:r w:rsidR="00E14DF3" w:rsidRPr="76195761">
        <w:rPr>
          <w:rFonts w:ascii="Arial" w:hAnsi="Arial" w:cs="Arial"/>
          <w:color w:val="000000" w:themeColor="text1"/>
        </w:rPr>
        <w:t xml:space="preserve">dvidešimt </w:t>
      </w:r>
      <w:r w:rsidR="67AC0992" w:rsidRPr="76195761">
        <w:rPr>
          <w:rFonts w:ascii="Arial" w:hAnsi="Arial" w:cs="Arial"/>
          <w:color w:val="000000" w:themeColor="text1"/>
        </w:rPr>
        <w:t xml:space="preserve">eurų </w:t>
      </w:r>
      <w:r w:rsidR="00DE33FE" w:rsidRPr="76195761">
        <w:rPr>
          <w:rFonts w:ascii="Arial" w:hAnsi="Arial" w:cs="Arial"/>
          <w:color w:val="000000" w:themeColor="text1"/>
        </w:rPr>
        <w:t>nulis euro centų)</w:t>
      </w:r>
      <w:r w:rsidRPr="76195761">
        <w:rPr>
          <w:rFonts w:ascii="Arial" w:hAnsi="Arial" w:cs="Arial"/>
          <w:color w:val="000000" w:themeColor="text1"/>
        </w:rPr>
        <w:t xml:space="preserve"> už vieną vėlavimo laikotarpį. </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0E0D871E" w14:textId="753DCA5B" w:rsidR="00127963" w:rsidRPr="00F264ED" w:rsidRDefault="00771B15" w:rsidP="00AE7D65">
      <w:pPr>
        <w:numPr>
          <w:ilvl w:val="1"/>
          <w:numId w:val="22"/>
        </w:numPr>
        <w:ind w:left="567" w:hanging="567"/>
        <w:jc w:val="both"/>
        <w:rPr>
          <w:rFonts w:ascii="Arial" w:hAnsi="Arial" w:cs="Arial"/>
          <w:i/>
          <w:color w:val="FF0000"/>
        </w:rPr>
      </w:pPr>
      <w:r w:rsidRPr="00F264ED">
        <w:rPr>
          <w:rFonts w:ascii="Arial" w:hAnsi="Arial" w:cs="Arial"/>
          <w:iCs/>
        </w:rPr>
        <w:t xml:space="preserve">Sutartis pasirašoma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F264ED">
            <w:rPr>
              <w:rFonts w:ascii="Arial" w:hAnsi="Arial" w:cs="Arial"/>
              <w:b/>
              <w:bCs/>
              <w:color w:val="FF0000"/>
            </w:rPr>
            <w:t>[Pasirinkite]</w:t>
          </w:r>
        </w:sdtContent>
      </w:sdt>
      <w:bookmarkEnd w:id="5"/>
      <w:r w:rsidR="00A90537" w:rsidRPr="00F264ED">
        <w:rPr>
          <w:rFonts w:ascii="Arial" w:hAnsi="Arial" w:cs="Arial"/>
          <w:i/>
          <w:color w:val="FF0000"/>
        </w:rPr>
        <w:t xml:space="preserve"> </w:t>
      </w:r>
    </w:p>
    <w:p w14:paraId="1FCBD1C6" w14:textId="75C278B0" w:rsidR="00603DA9" w:rsidRPr="00F264ED" w:rsidRDefault="001D6868" w:rsidP="000A5E90">
      <w:pPr>
        <w:numPr>
          <w:ilvl w:val="1"/>
          <w:numId w:val="11"/>
        </w:numPr>
        <w:ind w:left="567" w:hanging="567"/>
        <w:jc w:val="both"/>
        <w:rPr>
          <w:rFonts w:ascii="Arial" w:eastAsia="Arial" w:hAnsi="Arial" w:cs="Arial"/>
        </w:rPr>
      </w:pPr>
      <w:bookmarkStart w:id="6" w:name="_Hlk22896638"/>
      <w:r w:rsidRPr="00F264ED">
        <w:rPr>
          <w:rFonts w:ascii="Arial" w:eastAsia="Arial" w:hAnsi="Arial" w:cs="Arial"/>
        </w:rPr>
        <w:t>Sutartis įsigalioja nuo jos abipusio pasirašymo dienos</w:t>
      </w:r>
      <w:r w:rsidR="00F264ED" w:rsidRPr="00F264ED">
        <w:rPr>
          <w:rFonts w:ascii="Arial" w:eastAsia="Arial" w:hAnsi="Arial" w:cs="Arial"/>
        </w:rPr>
        <w:t xml:space="preserve">. </w:t>
      </w:r>
      <w:r w:rsidRPr="00F264ED">
        <w:rPr>
          <w:rFonts w:ascii="Arial" w:eastAsia="Arial" w:hAnsi="Arial" w:cs="Arial"/>
        </w:rPr>
        <w:t>Prekių tiekimo terminas yra 36 (trisdešimt šeši) mėnesiai nuo Sutarties įsigaliojimo dienos. Maksimalus Sutarties galiojimo terminas yra 38 (trisdešimt aštuoni) mėnesiai, t. y. 36 (trisdešimt šeši) mėnesiai Prekių tiekimo laikotarpis ir 2 mėnesiai galutiniam atsiskaitymui tarp Šalių už tinkamai patiektas Prekes ir pritaikytas sankcijas.</w:t>
      </w:r>
    </w:p>
    <w:p w14:paraId="6949D904" w14:textId="7FF596B0" w:rsidR="003543C4" w:rsidRPr="00F264ED" w:rsidRDefault="00A90537" w:rsidP="000A5E90">
      <w:pPr>
        <w:numPr>
          <w:ilvl w:val="1"/>
          <w:numId w:val="11"/>
        </w:numPr>
        <w:ind w:left="567" w:hanging="567"/>
        <w:jc w:val="both"/>
        <w:rPr>
          <w:rFonts w:ascii="Arial" w:eastAsia="Arial" w:hAnsi="Arial" w:cs="Arial"/>
        </w:rPr>
      </w:pPr>
      <w:r w:rsidRPr="00F264ED">
        <w:rPr>
          <w:rFonts w:ascii="Arial" w:eastAsia="Arial" w:hAnsi="Arial" w:cs="Arial"/>
        </w:rPr>
        <w:t>Jei Sutarties galiojimo laikotarpiu yra išperkama Prekių už Sutarties SD 2.</w:t>
      </w:r>
      <w:r w:rsidR="00D5014C" w:rsidRPr="00F264ED">
        <w:rPr>
          <w:rFonts w:ascii="Arial" w:eastAsia="Arial" w:hAnsi="Arial" w:cs="Arial"/>
        </w:rPr>
        <w:t>1</w:t>
      </w:r>
      <w:r w:rsidRPr="00F264ED">
        <w:rPr>
          <w:rFonts w:ascii="Arial" w:eastAsia="Arial" w:hAnsi="Arial" w:cs="Arial"/>
        </w:rPr>
        <w:t xml:space="preserve"> punkte nurodytą bendrą Sutarties kainą</w:t>
      </w:r>
      <w:bookmarkEnd w:id="6"/>
      <w:r w:rsidR="00F264ED" w:rsidRPr="00F264ED">
        <w:rPr>
          <w:rFonts w:ascii="Arial" w:eastAsia="Arial" w:hAnsi="Arial" w:cs="Arial"/>
        </w:rPr>
        <w:t xml:space="preserve">, </w:t>
      </w:r>
      <w:r w:rsidR="003543C4" w:rsidRPr="00F264ED">
        <w:rPr>
          <w:rFonts w:ascii="Arial" w:eastAsia="Arial" w:hAnsi="Arial" w:cs="Arial"/>
        </w:rPr>
        <w:t xml:space="preserve">Sutartis nustoja </w:t>
      </w:r>
      <w:r w:rsidR="00241152" w:rsidRPr="00F264ED">
        <w:rPr>
          <w:rFonts w:ascii="Arial" w:eastAsia="Arial" w:hAnsi="Arial" w:cs="Arial"/>
        </w:rPr>
        <w:t xml:space="preserve">galioti nuo Prekių išpirkimo bendrai Sutarties kainai, Šalims galutinai atsiskaičius už faktiškai perduotas Prekes ir priskaičiuotas netesybas/nuostolius. </w:t>
      </w:r>
    </w:p>
    <w:p w14:paraId="3D7CF536" w14:textId="61091F35" w:rsidR="00B93C50" w:rsidRDefault="00B93C50" w:rsidP="00D03902">
      <w:pPr>
        <w:pStyle w:val="BodyTextIndent"/>
        <w:ind w:left="567" w:hanging="567"/>
        <w:rPr>
          <w:rFonts w:ascii="Arial" w:hAnsi="Arial" w:cs="Arial"/>
          <w:sz w:val="20"/>
        </w:rPr>
      </w:pPr>
    </w:p>
    <w:p w14:paraId="3BD09D31" w14:textId="10F683C6" w:rsidR="00F04BF3" w:rsidRDefault="000B02F7" w:rsidP="00C57D8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73AFF7A4" w14:textId="1B654237" w:rsidR="00957D63" w:rsidRPr="008A27F3" w:rsidRDefault="00957D63" w:rsidP="00C57D8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1DBD22"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 xml:space="preserve">1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601C62">
        <w:rPr>
          <w:rFonts w:ascii="Arial" w:hAnsi="Arial" w:cs="Arial"/>
        </w:rPr>
        <w:t>.</w:t>
      </w:r>
    </w:p>
    <w:p w14:paraId="5DBB0164" w14:textId="387E2A22"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Pr="00ED16C1">
        <w:rPr>
          <w:rFonts w:ascii="Arial" w:hAnsi="Arial" w:cs="Arial"/>
        </w:rPr>
        <w:t xml:space="preserve"> – Techninė specifikacija</w:t>
      </w:r>
      <w:r w:rsidR="00601C62">
        <w:rPr>
          <w:rFonts w:ascii="Arial" w:hAnsi="Arial" w:cs="Arial"/>
        </w:rPr>
        <w:t>.</w:t>
      </w:r>
    </w:p>
    <w:p w14:paraId="3BFB2A5C" w14:textId="573FD53F"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Priedas Nr. 3</w:t>
      </w:r>
      <w:r w:rsidR="009B472B">
        <w:rPr>
          <w:rFonts w:ascii="Arial" w:hAnsi="Arial" w:cs="Arial"/>
        </w:rPr>
        <w:t xml:space="preserve"> </w:t>
      </w:r>
      <w:r w:rsidRPr="00ED16C1">
        <w:rPr>
          <w:rFonts w:ascii="Arial" w:hAnsi="Arial" w:cs="Arial"/>
        </w:rPr>
        <w:t>– Pirkimo objekto pavadinimas, kiekis, įkainiai</w:t>
      </w:r>
      <w:r w:rsidR="00601C62">
        <w:rPr>
          <w:rFonts w:ascii="Arial" w:hAnsi="Arial" w:cs="Arial"/>
        </w:rPr>
        <w:t>.</w:t>
      </w:r>
    </w:p>
    <w:p w14:paraId="7E5F2D51" w14:textId="38250CC4" w:rsidR="006E3715" w:rsidRPr="00ED16C1" w:rsidRDefault="00283509" w:rsidP="00ED16C1">
      <w:pPr>
        <w:pStyle w:val="ListParagraph"/>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w:t>
      </w:r>
      <w:r w:rsidR="00EA0DC0">
        <w:rPr>
          <w:rFonts w:ascii="Arial" w:hAnsi="Arial" w:cs="Arial"/>
        </w:rPr>
        <w:t>Perskaičiavimo sąlygos</w:t>
      </w:r>
      <w:r w:rsidR="009B472B">
        <w:rPr>
          <w:rFonts w:ascii="Arial" w:hAnsi="Arial" w:cs="Arial"/>
        </w:rPr>
        <w:t>.</w:t>
      </w:r>
    </w:p>
    <w:p w14:paraId="47949C04" w14:textId="0D7D84A9" w:rsidR="006E3715" w:rsidRPr="00ED16C1" w:rsidRDefault="00C1573F" w:rsidP="00ED16C1">
      <w:pPr>
        <w:pStyle w:val="ListParagraph"/>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427386" w:rsidRPr="00ED16C1">
        <w:rPr>
          <w:rFonts w:ascii="Arial" w:hAnsi="Arial" w:cs="Arial"/>
        </w:rPr>
        <w:t xml:space="preserve"> –</w:t>
      </w:r>
      <w:r w:rsidR="009B472B">
        <w:rPr>
          <w:rFonts w:ascii="Arial" w:hAnsi="Arial" w:cs="Arial"/>
        </w:rPr>
        <w:t xml:space="preserve"> </w:t>
      </w:r>
      <w:r w:rsidR="00D34E8D" w:rsidRPr="00ED16C1">
        <w:rPr>
          <w:rFonts w:ascii="Arial" w:hAnsi="Arial" w:cs="Arial"/>
        </w:rPr>
        <w:t>Subtiekėjų sąrašas bei perduodamų sutartinių įsipareigojimų dalis</w:t>
      </w:r>
      <w:r w:rsidR="00601C62">
        <w:rPr>
          <w:rFonts w:ascii="Arial" w:hAnsi="Arial" w:cs="Arial"/>
        </w:rPr>
        <w:t>.</w:t>
      </w:r>
    </w:p>
    <w:p w14:paraId="6EBD12FF" w14:textId="6BC10BCF" w:rsidR="006E3715" w:rsidRPr="00ED16C1" w:rsidRDefault="00D34E8D" w:rsidP="00ED16C1">
      <w:pPr>
        <w:pStyle w:val="ListParagraph"/>
        <w:numPr>
          <w:ilvl w:val="2"/>
          <w:numId w:val="29"/>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6</w:t>
      </w:r>
      <w:r w:rsidRPr="00ED16C1">
        <w:rPr>
          <w:rFonts w:ascii="Arial" w:hAnsi="Arial" w:cs="Arial"/>
        </w:rPr>
        <w:t xml:space="preserve"> – Trišalės sutarties</w:t>
      </w:r>
      <w:r w:rsidR="005D55BA" w:rsidRPr="00ED16C1">
        <w:rPr>
          <w:rFonts w:ascii="Arial" w:hAnsi="Arial" w:cs="Arial"/>
        </w:rPr>
        <w:t xml:space="preserve"> </w:t>
      </w:r>
      <w:r w:rsidR="005D55BA" w:rsidRPr="00ED16C1">
        <w:rPr>
          <w:rFonts w:ascii="Arial" w:hAnsi="Arial" w:cs="Arial"/>
          <w:bCs/>
        </w:rPr>
        <w:t>dėl tiesioginio atsiskaitymo su subti</w:t>
      </w:r>
      <w:r w:rsidR="0038682E" w:rsidRPr="00ED16C1">
        <w:rPr>
          <w:rFonts w:ascii="Arial" w:hAnsi="Arial" w:cs="Arial"/>
          <w:bCs/>
        </w:rPr>
        <w:t>e</w:t>
      </w:r>
      <w:r w:rsidR="005D55BA" w:rsidRPr="00ED16C1">
        <w:rPr>
          <w:rFonts w:ascii="Arial" w:hAnsi="Arial" w:cs="Arial"/>
          <w:bCs/>
        </w:rPr>
        <w:t>kėju</w:t>
      </w:r>
      <w:r w:rsidRPr="00ED16C1">
        <w:rPr>
          <w:rFonts w:ascii="Arial" w:hAnsi="Arial" w:cs="Arial"/>
        </w:rPr>
        <w:t xml:space="preserve"> projektas</w:t>
      </w:r>
      <w:r w:rsidR="00601C62">
        <w:rPr>
          <w:rFonts w:ascii="Arial" w:hAnsi="Arial" w:cs="Arial"/>
        </w:rPr>
        <w:t>.</w:t>
      </w:r>
    </w:p>
    <w:p w14:paraId="2801F5B7" w14:textId="7C703490" w:rsidR="006E3715" w:rsidRPr="00601C62" w:rsidRDefault="008D5B72" w:rsidP="00ED16C1">
      <w:pPr>
        <w:pStyle w:val="ListParagraph"/>
        <w:numPr>
          <w:ilvl w:val="2"/>
          <w:numId w:val="31"/>
        </w:numPr>
        <w:jc w:val="both"/>
        <w:rPr>
          <w:rFonts w:ascii="Arial" w:hAnsi="Arial" w:cs="Arial"/>
        </w:rPr>
      </w:pPr>
      <w:r w:rsidRPr="009B472B">
        <w:rPr>
          <w:rFonts w:ascii="Arial" w:hAnsi="Arial" w:cs="Arial"/>
        </w:rPr>
        <w:t xml:space="preserve">Priedas Nr. </w:t>
      </w:r>
      <w:r w:rsidR="009B472B" w:rsidRPr="009B472B">
        <w:rPr>
          <w:rFonts w:ascii="Arial" w:hAnsi="Arial" w:cs="Arial"/>
        </w:rPr>
        <w:t>7</w:t>
      </w:r>
      <w:r w:rsidRPr="009B472B">
        <w:rPr>
          <w:rFonts w:ascii="Arial" w:hAnsi="Arial" w:cs="Arial"/>
        </w:rPr>
        <w:t xml:space="preserve"> – Pirkimo objektui keliami </w:t>
      </w:r>
      <w:r w:rsidR="00ED520E" w:rsidRPr="009B472B">
        <w:rPr>
          <w:rFonts w:ascii="Arial" w:hAnsi="Arial" w:cs="Arial"/>
        </w:rPr>
        <w:t>darniųjų pirkimų</w:t>
      </w:r>
      <w:r w:rsidRPr="009B472B">
        <w:rPr>
          <w:rFonts w:ascii="Arial" w:hAnsi="Arial" w:cs="Arial"/>
        </w:rPr>
        <w:t xml:space="preserve"> reikalavimai</w:t>
      </w:r>
      <w:r w:rsidR="009B472B" w:rsidRPr="009B472B">
        <w:rPr>
          <w:rFonts w:ascii="Arial" w:hAnsi="Arial" w:cs="Arial"/>
          <w:i/>
          <w:iCs/>
        </w:rPr>
        <w:t>.</w:t>
      </w:r>
    </w:p>
    <w:p w14:paraId="1D92BF22" w14:textId="77777777" w:rsidR="00DD7E9A" w:rsidRPr="00C57D80" w:rsidRDefault="00DD7E9A" w:rsidP="00C57D8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bookmarkStart w:id="8" w:name="_Ref322960634"/>
      <w:r w:rsidRPr="00ED16C1">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r w:rsidRPr="09068D54">
              <w:rPr>
                <w:rFonts w:ascii="Arial" w:hAnsi="Arial" w:cs="Arial"/>
              </w:rPr>
              <w:t xml:space="preserve">A.s.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r w:rsidRPr="09068D54">
              <w:rPr>
                <w:rFonts w:ascii="Arial" w:hAnsi="Arial" w:cs="Arial"/>
              </w:rPr>
              <w:t xml:space="preserve">A.s.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601C62" w:rsidRDefault="0074749C" w:rsidP="00FE027A">
      <w:pPr>
        <w:pStyle w:val="BodyTextIndent"/>
        <w:spacing w:line="259" w:lineRule="auto"/>
        <w:ind w:firstLine="0"/>
        <w:jc w:val="right"/>
        <w:rPr>
          <w:rFonts w:ascii="Arial" w:hAnsi="Arial" w:cs="Arial"/>
          <w:i/>
          <w:iCs/>
          <w:sz w:val="20"/>
        </w:rPr>
      </w:pPr>
      <w:r w:rsidRPr="00601C62">
        <w:rPr>
          <w:rFonts w:ascii="Arial" w:hAnsi="Arial" w:cs="Arial"/>
          <w:i/>
          <w:iCs/>
          <w:sz w:val="20"/>
        </w:rPr>
        <w:lastRenderedPageBreak/>
        <w:t xml:space="preserve">Sutarties </w:t>
      </w:r>
      <w:r w:rsidR="009E0947" w:rsidRPr="00601C62">
        <w:rPr>
          <w:rFonts w:ascii="Arial" w:hAnsi="Arial" w:cs="Arial"/>
          <w:i/>
          <w:iCs/>
          <w:sz w:val="20"/>
        </w:rPr>
        <w:t>SD</w:t>
      </w:r>
      <w:r w:rsidRPr="00601C62">
        <w:rPr>
          <w:rFonts w:ascii="Arial" w:hAnsi="Arial" w:cs="Arial"/>
          <w:i/>
          <w:iCs/>
          <w:sz w:val="20"/>
        </w:rPr>
        <w:t xml:space="preserve"> </w:t>
      </w:r>
      <w:r w:rsidR="00F4337C" w:rsidRPr="00601C62">
        <w:rPr>
          <w:rFonts w:ascii="Arial" w:hAnsi="Arial" w:cs="Arial"/>
          <w:i/>
          <w:iCs/>
          <w:sz w:val="20"/>
        </w:rPr>
        <w:t>P</w:t>
      </w:r>
      <w:r w:rsidRPr="00601C62">
        <w:rPr>
          <w:rFonts w:ascii="Arial" w:hAnsi="Arial" w:cs="Arial"/>
          <w:i/>
          <w:iCs/>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007E40D1">
        <w:rPr>
          <w:rFonts w:ascii="Arial" w:hAnsi="Arial" w:cs="Arial"/>
        </w:rPr>
        <w:br w:type="page"/>
      </w:r>
    </w:p>
    <w:p w14:paraId="2F8C5221" w14:textId="7548673F" w:rsidR="009B472B" w:rsidRPr="00601C62" w:rsidRDefault="009B472B" w:rsidP="009B472B">
      <w:pPr>
        <w:jc w:val="right"/>
        <w:rPr>
          <w:rFonts w:ascii="Arial" w:hAnsi="Arial" w:cs="Arial"/>
          <w:i/>
          <w:iCs/>
        </w:rPr>
      </w:pPr>
      <w:bookmarkStart w:id="11" w:name="_Hlk52438503"/>
      <w:r w:rsidRPr="00601C62">
        <w:rPr>
          <w:rFonts w:ascii="Arial" w:hAnsi="Arial" w:cs="Arial"/>
          <w:i/>
          <w:iCs/>
        </w:rPr>
        <w:lastRenderedPageBreak/>
        <w:t>Sutarties SD Priedas Nr. 2</w:t>
      </w:r>
    </w:p>
    <w:p w14:paraId="4D729B17" w14:textId="5DBC3AFD" w:rsidR="009B472B" w:rsidRPr="009B472B" w:rsidRDefault="009B472B" w:rsidP="009B472B">
      <w:pPr>
        <w:jc w:val="center"/>
        <w:rPr>
          <w:rFonts w:ascii="Arial" w:hAnsi="Arial" w:cs="Arial"/>
          <w:b/>
          <w:bCs/>
        </w:rPr>
      </w:pPr>
      <w:r w:rsidRPr="009B472B">
        <w:rPr>
          <w:rFonts w:ascii="Arial" w:hAnsi="Arial" w:cs="Arial"/>
          <w:b/>
          <w:bCs/>
        </w:rPr>
        <w:t>TECHNINĖ SPECIFIKACIJA</w:t>
      </w:r>
    </w:p>
    <w:p w14:paraId="79774C5E" w14:textId="77777777" w:rsidR="009B472B" w:rsidRDefault="009B472B">
      <w:pPr>
        <w:rPr>
          <w:rFonts w:ascii="Arial" w:hAnsi="Arial" w:cs="Arial"/>
        </w:rPr>
      </w:pPr>
      <w:r>
        <w:rPr>
          <w:rFonts w:ascii="Arial" w:hAnsi="Arial" w:cs="Arial"/>
        </w:rPr>
        <w:br w:type="page"/>
      </w:r>
    </w:p>
    <w:p w14:paraId="4C3B4FEE" w14:textId="55715FDC" w:rsidR="006C46B4" w:rsidRPr="00601C62" w:rsidRDefault="00880D9B" w:rsidP="00FE027A">
      <w:pPr>
        <w:pStyle w:val="BodyTextIndent"/>
        <w:spacing w:line="259" w:lineRule="auto"/>
        <w:ind w:firstLine="0"/>
        <w:jc w:val="right"/>
        <w:rPr>
          <w:rFonts w:ascii="Arial" w:hAnsi="Arial" w:cs="Arial"/>
          <w:i/>
          <w:iCs/>
          <w:sz w:val="20"/>
        </w:rPr>
      </w:pPr>
      <w:r w:rsidRPr="00601C62">
        <w:rPr>
          <w:rFonts w:ascii="Arial" w:hAnsi="Arial" w:cs="Arial"/>
          <w:i/>
          <w:iCs/>
          <w:sz w:val="20"/>
        </w:rPr>
        <w:lastRenderedPageBreak/>
        <w:t xml:space="preserve">Sutarties </w:t>
      </w:r>
      <w:r w:rsidR="009E0947" w:rsidRPr="00601C62">
        <w:rPr>
          <w:rFonts w:ascii="Arial" w:hAnsi="Arial" w:cs="Arial"/>
          <w:i/>
          <w:iCs/>
          <w:sz w:val="20"/>
        </w:rPr>
        <w:t>SD</w:t>
      </w:r>
      <w:r w:rsidRPr="00601C62">
        <w:rPr>
          <w:rFonts w:ascii="Arial" w:hAnsi="Arial" w:cs="Arial"/>
          <w:i/>
          <w:iCs/>
          <w:sz w:val="20"/>
        </w:rPr>
        <w:t xml:space="preserve"> </w:t>
      </w:r>
      <w:r w:rsidR="006C46B4" w:rsidRPr="00601C62">
        <w:rPr>
          <w:rFonts w:ascii="Arial" w:hAnsi="Arial" w:cs="Arial"/>
          <w:i/>
          <w:iCs/>
          <w:sz w:val="20"/>
        </w:rPr>
        <w:t xml:space="preserve">Priedas Nr. </w:t>
      </w:r>
      <w:r w:rsidR="00500889" w:rsidRPr="00601C62">
        <w:rPr>
          <w:rFonts w:ascii="Arial" w:hAnsi="Arial" w:cs="Arial"/>
          <w:i/>
          <w:iCs/>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6FFA6E7C" w:rsidR="00880D9B" w:rsidRPr="00FE027A" w:rsidRDefault="009B472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009BFDC8" w14:textId="4E0C6667" w:rsidR="009B472B" w:rsidRDefault="009B472B">
      <w:pPr>
        <w:rPr>
          <w:rFonts w:ascii="Arial" w:hAnsi="Arial" w:cs="Arial"/>
        </w:rPr>
      </w:pPr>
    </w:p>
    <w:tbl>
      <w:tblPr>
        <w:tblStyle w:val="TableGrid"/>
        <w:tblW w:w="9634" w:type="dxa"/>
        <w:jc w:val="center"/>
        <w:tblLook w:val="04A0" w:firstRow="1" w:lastRow="0" w:firstColumn="1" w:lastColumn="0" w:noHBand="0" w:noVBand="1"/>
      </w:tblPr>
      <w:tblGrid>
        <w:gridCol w:w="562"/>
        <w:gridCol w:w="2646"/>
        <w:gridCol w:w="2316"/>
        <w:gridCol w:w="1984"/>
        <w:gridCol w:w="2126"/>
      </w:tblGrid>
      <w:tr w:rsidR="00D00940" w:rsidRPr="00D00940" w14:paraId="13F7A59B" w14:textId="77777777" w:rsidTr="00D00940">
        <w:trPr>
          <w:jc w:val="center"/>
        </w:trPr>
        <w:tc>
          <w:tcPr>
            <w:tcW w:w="562" w:type="dxa"/>
            <w:shd w:val="clear" w:color="auto" w:fill="D9D9D9" w:themeFill="background1" w:themeFillShade="D9"/>
            <w:vAlign w:val="center"/>
          </w:tcPr>
          <w:p w14:paraId="4E393666" w14:textId="454D5AA5" w:rsidR="00D00940" w:rsidRPr="00D00940" w:rsidRDefault="00D00940" w:rsidP="00D00940">
            <w:pPr>
              <w:jc w:val="center"/>
              <w:rPr>
                <w:rFonts w:asciiTheme="minorBidi" w:hAnsiTheme="minorBidi" w:cstheme="minorBidi"/>
              </w:rPr>
            </w:pPr>
            <w:r w:rsidRPr="00D00940">
              <w:rPr>
                <w:rFonts w:asciiTheme="minorBidi" w:hAnsiTheme="minorBidi" w:cstheme="minorBidi"/>
                <w:b/>
                <w:bCs/>
                <w:color w:val="000000"/>
              </w:rPr>
              <w:t>Eil. Nr.</w:t>
            </w:r>
          </w:p>
        </w:tc>
        <w:tc>
          <w:tcPr>
            <w:tcW w:w="2646" w:type="dxa"/>
            <w:shd w:val="clear" w:color="auto" w:fill="D9D9D9" w:themeFill="background1" w:themeFillShade="D9"/>
            <w:vAlign w:val="center"/>
          </w:tcPr>
          <w:p w14:paraId="03E8D940" w14:textId="439B446F" w:rsidR="00D00940" w:rsidRPr="00D00940" w:rsidRDefault="00D00940" w:rsidP="00D00940">
            <w:pPr>
              <w:jc w:val="center"/>
              <w:rPr>
                <w:rFonts w:asciiTheme="minorBidi" w:hAnsiTheme="minorBidi" w:cstheme="minorBidi"/>
              </w:rPr>
            </w:pPr>
            <w:r w:rsidRPr="00D00940">
              <w:rPr>
                <w:rFonts w:asciiTheme="minorBidi" w:hAnsiTheme="minorBidi" w:cstheme="minorBidi"/>
                <w:b/>
                <w:bCs/>
                <w:color w:val="000000"/>
              </w:rPr>
              <w:t>Prekės pavadinimas</w:t>
            </w:r>
          </w:p>
        </w:tc>
        <w:tc>
          <w:tcPr>
            <w:tcW w:w="2316" w:type="dxa"/>
            <w:shd w:val="clear" w:color="auto" w:fill="D9D9D9" w:themeFill="background1" w:themeFillShade="D9"/>
            <w:vAlign w:val="center"/>
          </w:tcPr>
          <w:p w14:paraId="213C8024" w14:textId="44878CE0" w:rsidR="00D00940" w:rsidRPr="00D00940" w:rsidRDefault="00D00940" w:rsidP="00D00940">
            <w:pPr>
              <w:jc w:val="center"/>
              <w:rPr>
                <w:rFonts w:asciiTheme="minorBidi" w:hAnsiTheme="minorBidi" w:cstheme="minorBidi"/>
              </w:rPr>
            </w:pPr>
            <w:r w:rsidRPr="00D00940">
              <w:rPr>
                <w:rFonts w:asciiTheme="minorBidi" w:hAnsiTheme="minorBidi" w:cstheme="minorBidi"/>
                <w:b/>
                <w:bCs/>
                <w:color w:val="000000"/>
              </w:rPr>
              <w:t>Preliminarus kiekis  Sutarties galiojimo laikotarpiu</w:t>
            </w:r>
          </w:p>
        </w:tc>
        <w:tc>
          <w:tcPr>
            <w:tcW w:w="1984" w:type="dxa"/>
            <w:shd w:val="clear" w:color="auto" w:fill="D9D9D9" w:themeFill="background1" w:themeFillShade="D9"/>
            <w:vAlign w:val="center"/>
          </w:tcPr>
          <w:p w14:paraId="290CB9F9" w14:textId="14986B37" w:rsidR="00D00940" w:rsidRPr="00D00940" w:rsidRDefault="00D00940" w:rsidP="00D00940">
            <w:pPr>
              <w:jc w:val="center"/>
              <w:rPr>
                <w:rFonts w:asciiTheme="minorBidi" w:hAnsiTheme="minorBidi" w:cstheme="minorBidi"/>
              </w:rPr>
            </w:pPr>
            <w:r w:rsidRPr="00D00940">
              <w:rPr>
                <w:rFonts w:asciiTheme="minorBidi" w:hAnsiTheme="minorBidi" w:cstheme="minorBidi"/>
                <w:b/>
                <w:bCs/>
                <w:color w:val="000000"/>
              </w:rPr>
              <w:t>Pasiūlytas Prekių gamintojas</w:t>
            </w:r>
          </w:p>
        </w:tc>
        <w:tc>
          <w:tcPr>
            <w:tcW w:w="2126" w:type="dxa"/>
            <w:shd w:val="clear" w:color="auto" w:fill="D9D9D9" w:themeFill="background1" w:themeFillShade="D9"/>
            <w:vAlign w:val="center"/>
          </w:tcPr>
          <w:p w14:paraId="68475794" w14:textId="30DC9A57" w:rsidR="00D00940" w:rsidRPr="00D00940" w:rsidRDefault="00D00940" w:rsidP="00D00940">
            <w:pPr>
              <w:jc w:val="center"/>
              <w:rPr>
                <w:rFonts w:asciiTheme="minorBidi" w:hAnsiTheme="minorBidi" w:cstheme="minorBidi"/>
              </w:rPr>
            </w:pPr>
            <w:r w:rsidRPr="00D00940">
              <w:rPr>
                <w:rFonts w:asciiTheme="minorBidi" w:hAnsiTheme="minorBidi" w:cstheme="minorBidi"/>
                <w:b/>
                <w:bCs/>
                <w:color w:val="000000"/>
              </w:rPr>
              <w:t>1 mato vieneto įkainis, EUR be PVM</w:t>
            </w:r>
          </w:p>
        </w:tc>
      </w:tr>
      <w:tr w:rsidR="00D00940" w:rsidRPr="00D00940" w14:paraId="31A7C7F0" w14:textId="77777777" w:rsidTr="00D00940">
        <w:trPr>
          <w:jc w:val="center"/>
        </w:trPr>
        <w:tc>
          <w:tcPr>
            <w:tcW w:w="562" w:type="dxa"/>
            <w:vAlign w:val="center"/>
          </w:tcPr>
          <w:p w14:paraId="1E98E0CF" w14:textId="39CB10A4" w:rsidR="00D00940" w:rsidRPr="00D00940" w:rsidRDefault="00D00940" w:rsidP="00D00940">
            <w:pPr>
              <w:jc w:val="center"/>
              <w:rPr>
                <w:rFonts w:asciiTheme="minorBidi" w:hAnsiTheme="minorBidi" w:cstheme="minorBidi"/>
              </w:rPr>
            </w:pPr>
            <w:r w:rsidRPr="00D00940">
              <w:rPr>
                <w:rFonts w:asciiTheme="minorBidi" w:hAnsiTheme="minorBidi" w:cstheme="minorBidi"/>
              </w:rPr>
              <w:t>1</w:t>
            </w:r>
          </w:p>
        </w:tc>
        <w:tc>
          <w:tcPr>
            <w:tcW w:w="2646" w:type="dxa"/>
            <w:vAlign w:val="center"/>
          </w:tcPr>
          <w:p w14:paraId="69F53333" w14:textId="4AA7F692" w:rsidR="00D00940" w:rsidRPr="00D00940" w:rsidRDefault="00D00940" w:rsidP="00D00940">
            <w:pPr>
              <w:jc w:val="center"/>
              <w:rPr>
                <w:rFonts w:asciiTheme="minorBidi" w:hAnsiTheme="minorBidi" w:cstheme="minorBidi"/>
              </w:rPr>
            </w:pPr>
            <w:r w:rsidRPr="00D00940">
              <w:rPr>
                <w:rFonts w:asciiTheme="minorBidi" w:hAnsiTheme="minorBidi" w:cstheme="minorBidi"/>
                <w:lang w:bidi="en-US"/>
              </w:rPr>
              <w:t>Lipdukas "Atsargiai, slidu“, trikampio kraštinės ilgis - 160 mm</w:t>
            </w:r>
          </w:p>
        </w:tc>
        <w:tc>
          <w:tcPr>
            <w:tcW w:w="2316" w:type="dxa"/>
            <w:vAlign w:val="center"/>
          </w:tcPr>
          <w:p w14:paraId="41EE1300" w14:textId="48649036" w:rsidR="00D00940" w:rsidRPr="00D00940" w:rsidRDefault="00D00940" w:rsidP="00D00940">
            <w:pPr>
              <w:jc w:val="center"/>
              <w:rPr>
                <w:rFonts w:asciiTheme="minorBidi" w:hAnsiTheme="minorBidi" w:cstheme="minorBidi"/>
              </w:rPr>
            </w:pPr>
            <w:r w:rsidRPr="00D00940">
              <w:rPr>
                <w:rFonts w:asciiTheme="minorBidi" w:hAnsiTheme="minorBidi" w:cstheme="minorBidi"/>
                <w:color w:val="000000"/>
              </w:rPr>
              <w:t>500</w:t>
            </w:r>
          </w:p>
        </w:tc>
        <w:tc>
          <w:tcPr>
            <w:tcW w:w="1984" w:type="dxa"/>
            <w:vAlign w:val="center"/>
          </w:tcPr>
          <w:p w14:paraId="655BC6D5" w14:textId="7FB47FA4" w:rsidR="00D00940" w:rsidRPr="00D00940" w:rsidRDefault="00D00940" w:rsidP="00D00940">
            <w:pPr>
              <w:jc w:val="center"/>
              <w:rPr>
                <w:rFonts w:asciiTheme="minorBidi" w:hAnsiTheme="minorBidi" w:cstheme="minorBidi"/>
              </w:rPr>
            </w:pPr>
          </w:p>
        </w:tc>
        <w:tc>
          <w:tcPr>
            <w:tcW w:w="2126" w:type="dxa"/>
            <w:vAlign w:val="center"/>
          </w:tcPr>
          <w:p w14:paraId="0CE7BF6F" w14:textId="69C683A0" w:rsidR="00D00940" w:rsidRPr="00D00940" w:rsidRDefault="00D00940" w:rsidP="00D00940">
            <w:pPr>
              <w:jc w:val="center"/>
              <w:rPr>
                <w:rFonts w:asciiTheme="minorBidi" w:hAnsiTheme="minorBidi" w:cstheme="minorBidi"/>
              </w:rPr>
            </w:pPr>
          </w:p>
        </w:tc>
      </w:tr>
      <w:tr w:rsidR="00D00940" w:rsidRPr="00D00940" w14:paraId="24980BB1" w14:textId="77777777" w:rsidTr="00D00940">
        <w:trPr>
          <w:jc w:val="center"/>
        </w:trPr>
        <w:tc>
          <w:tcPr>
            <w:tcW w:w="562" w:type="dxa"/>
            <w:vAlign w:val="center"/>
          </w:tcPr>
          <w:p w14:paraId="0CAE0806" w14:textId="3E4A3088" w:rsidR="00D00940" w:rsidRPr="00D00940" w:rsidRDefault="00D00940" w:rsidP="00D00940">
            <w:pPr>
              <w:jc w:val="center"/>
              <w:rPr>
                <w:rFonts w:asciiTheme="minorBidi" w:hAnsiTheme="minorBidi" w:cstheme="minorBidi"/>
              </w:rPr>
            </w:pPr>
            <w:r w:rsidRPr="00D00940">
              <w:rPr>
                <w:rFonts w:asciiTheme="minorBidi" w:hAnsiTheme="minorBidi" w:cstheme="minorBidi"/>
              </w:rPr>
              <w:t>2</w:t>
            </w:r>
          </w:p>
        </w:tc>
        <w:tc>
          <w:tcPr>
            <w:tcW w:w="2646" w:type="dxa"/>
            <w:vAlign w:val="center"/>
          </w:tcPr>
          <w:p w14:paraId="0B768CC0" w14:textId="41360977" w:rsidR="00D00940" w:rsidRPr="00D00940" w:rsidRDefault="00D00940" w:rsidP="00D00940">
            <w:pPr>
              <w:jc w:val="center"/>
              <w:rPr>
                <w:rFonts w:asciiTheme="minorBidi" w:hAnsiTheme="minorBidi" w:cstheme="minorBidi"/>
              </w:rPr>
            </w:pPr>
            <w:r w:rsidRPr="00D00940">
              <w:rPr>
                <w:rFonts w:asciiTheme="minorBidi" w:hAnsiTheme="minorBidi" w:cstheme="minorBidi"/>
                <w:lang w:bidi="en-US"/>
              </w:rPr>
              <w:t>Įspėjamasis ženklas „Krentantys daiktai" trikampio kraštinės ilgis -160 mm</w:t>
            </w:r>
          </w:p>
        </w:tc>
        <w:tc>
          <w:tcPr>
            <w:tcW w:w="2316" w:type="dxa"/>
            <w:vAlign w:val="center"/>
          </w:tcPr>
          <w:p w14:paraId="18A6999A" w14:textId="536C1AC3" w:rsidR="00D00940" w:rsidRPr="00D00940" w:rsidRDefault="00D00940" w:rsidP="00D00940">
            <w:pPr>
              <w:jc w:val="center"/>
              <w:rPr>
                <w:rFonts w:asciiTheme="minorBidi" w:hAnsiTheme="minorBidi" w:cstheme="minorBidi"/>
              </w:rPr>
            </w:pPr>
            <w:r w:rsidRPr="00D00940">
              <w:rPr>
                <w:rFonts w:asciiTheme="minorBidi" w:hAnsiTheme="minorBidi" w:cstheme="minorBidi"/>
                <w:color w:val="000000"/>
              </w:rPr>
              <w:t>500</w:t>
            </w:r>
          </w:p>
        </w:tc>
        <w:tc>
          <w:tcPr>
            <w:tcW w:w="1984" w:type="dxa"/>
            <w:vAlign w:val="center"/>
          </w:tcPr>
          <w:p w14:paraId="4A5F61E4" w14:textId="52A80DC8" w:rsidR="00D00940" w:rsidRPr="00D00940" w:rsidRDefault="00D00940" w:rsidP="00D00940">
            <w:pPr>
              <w:jc w:val="center"/>
              <w:rPr>
                <w:rFonts w:asciiTheme="minorBidi" w:hAnsiTheme="minorBidi" w:cstheme="minorBidi"/>
              </w:rPr>
            </w:pPr>
          </w:p>
        </w:tc>
        <w:tc>
          <w:tcPr>
            <w:tcW w:w="2126" w:type="dxa"/>
            <w:vAlign w:val="center"/>
          </w:tcPr>
          <w:p w14:paraId="483B4377" w14:textId="4A91B3B5" w:rsidR="00D00940" w:rsidRPr="00D00940" w:rsidRDefault="00D00940" w:rsidP="00D00940">
            <w:pPr>
              <w:jc w:val="center"/>
              <w:rPr>
                <w:rFonts w:asciiTheme="minorBidi" w:hAnsiTheme="minorBidi" w:cstheme="minorBidi"/>
              </w:rPr>
            </w:pPr>
          </w:p>
        </w:tc>
      </w:tr>
      <w:tr w:rsidR="00D00940" w:rsidRPr="00D00940" w14:paraId="302C3452" w14:textId="77777777" w:rsidTr="00D00940">
        <w:trPr>
          <w:jc w:val="center"/>
        </w:trPr>
        <w:tc>
          <w:tcPr>
            <w:tcW w:w="562" w:type="dxa"/>
            <w:vAlign w:val="center"/>
          </w:tcPr>
          <w:p w14:paraId="78054882" w14:textId="3F3499CA" w:rsidR="00D00940" w:rsidRPr="00D00940" w:rsidRDefault="00D00940" w:rsidP="00D00940">
            <w:pPr>
              <w:jc w:val="center"/>
              <w:rPr>
                <w:rFonts w:asciiTheme="minorBidi" w:hAnsiTheme="minorBidi" w:cstheme="minorBidi"/>
              </w:rPr>
            </w:pPr>
            <w:r w:rsidRPr="00D00940">
              <w:rPr>
                <w:rFonts w:asciiTheme="minorBidi" w:hAnsiTheme="minorBidi" w:cstheme="minorBidi"/>
              </w:rPr>
              <w:t>3</w:t>
            </w:r>
          </w:p>
        </w:tc>
        <w:tc>
          <w:tcPr>
            <w:tcW w:w="2646" w:type="dxa"/>
            <w:vAlign w:val="center"/>
          </w:tcPr>
          <w:p w14:paraId="7DBBA0CE" w14:textId="150B4DC6" w:rsidR="00D00940" w:rsidRPr="00D00940" w:rsidRDefault="00D00940" w:rsidP="00D00940">
            <w:pPr>
              <w:jc w:val="center"/>
              <w:rPr>
                <w:rFonts w:asciiTheme="minorBidi" w:hAnsiTheme="minorBidi" w:cstheme="minorBidi"/>
              </w:rPr>
            </w:pPr>
            <w:r w:rsidRPr="00D00940">
              <w:rPr>
                <w:rFonts w:asciiTheme="minorBidi" w:hAnsiTheme="minorBidi" w:cstheme="minorBidi"/>
                <w:lang w:bidi="en-US"/>
              </w:rPr>
              <w:t>Įspėjamasis ženklas „Atsargiai! Pavojinga zona" 200x300 mm</w:t>
            </w:r>
          </w:p>
        </w:tc>
        <w:tc>
          <w:tcPr>
            <w:tcW w:w="2316" w:type="dxa"/>
            <w:vAlign w:val="center"/>
          </w:tcPr>
          <w:p w14:paraId="17419A25" w14:textId="13116DF1" w:rsidR="00D00940" w:rsidRPr="00D00940" w:rsidRDefault="00D00940" w:rsidP="00D00940">
            <w:pPr>
              <w:jc w:val="center"/>
              <w:rPr>
                <w:rFonts w:asciiTheme="minorBidi" w:hAnsiTheme="minorBidi" w:cstheme="minorBidi"/>
              </w:rPr>
            </w:pPr>
            <w:r w:rsidRPr="00D00940">
              <w:rPr>
                <w:rFonts w:asciiTheme="minorBidi" w:hAnsiTheme="minorBidi" w:cstheme="minorBidi"/>
                <w:color w:val="000000"/>
              </w:rPr>
              <w:t>1200</w:t>
            </w:r>
          </w:p>
        </w:tc>
        <w:tc>
          <w:tcPr>
            <w:tcW w:w="1984" w:type="dxa"/>
            <w:vAlign w:val="center"/>
          </w:tcPr>
          <w:p w14:paraId="4AC34586" w14:textId="7DFE08F9" w:rsidR="00D00940" w:rsidRPr="00D00940" w:rsidRDefault="00D00940" w:rsidP="00D00940">
            <w:pPr>
              <w:jc w:val="center"/>
              <w:rPr>
                <w:rFonts w:asciiTheme="minorBidi" w:hAnsiTheme="minorBidi" w:cstheme="minorBidi"/>
              </w:rPr>
            </w:pPr>
          </w:p>
        </w:tc>
        <w:tc>
          <w:tcPr>
            <w:tcW w:w="2126" w:type="dxa"/>
            <w:vAlign w:val="center"/>
          </w:tcPr>
          <w:p w14:paraId="404EF57B" w14:textId="14258222" w:rsidR="00D00940" w:rsidRPr="00D00940" w:rsidRDefault="00D00940" w:rsidP="00D00940">
            <w:pPr>
              <w:jc w:val="center"/>
              <w:rPr>
                <w:rFonts w:asciiTheme="minorBidi" w:hAnsiTheme="minorBidi" w:cstheme="minorBidi"/>
              </w:rPr>
            </w:pPr>
          </w:p>
        </w:tc>
      </w:tr>
      <w:tr w:rsidR="00D00940" w:rsidRPr="00D00940" w14:paraId="3A3AB670" w14:textId="77777777" w:rsidTr="00D00940">
        <w:trPr>
          <w:jc w:val="center"/>
        </w:trPr>
        <w:tc>
          <w:tcPr>
            <w:tcW w:w="562" w:type="dxa"/>
            <w:vAlign w:val="center"/>
          </w:tcPr>
          <w:p w14:paraId="2ADFEFF4" w14:textId="5FFC9FB1" w:rsidR="00D00940" w:rsidRPr="00D00940" w:rsidRDefault="00D00940" w:rsidP="00D00940">
            <w:pPr>
              <w:jc w:val="center"/>
              <w:rPr>
                <w:rFonts w:asciiTheme="minorBidi" w:hAnsiTheme="minorBidi" w:cstheme="minorBidi"/>
              </w:rPr>
            </w:pPr>
            <w:r w:rsidRPr="00D00940">
              <w:rPr>
                <w:rFonts w:asciiTheme="minorBidi" w:hAnsiTheme="minorBidi" w:cstheme="minorBidi"/>
              </w:rPr>
              <w:t>4</w:t>
            </w:r>
          </w:p>
        </w:tc>
        <w:tc>
          <w:tcPr>
            <w:tcW w:w="2646" w:type="dxa"/>
            <w:vAlign w:val="center"/>
          </w:tcPr>
          <w:p w14:paraId="6C052606" w14:textId="4F7FEE0F" w:rsidR="00D00940" w:rsidRPr="00D00940" w:rsidRDefault="00D00940" w:rsidP="00D00940">
            <w:pPr>
              <w:jc w:val="center"/>
              <w:rPr>
                <w:rFonts w:asciiTheme="minorBidi" w:hAnsiTheme="minorBidi" w:cstheme="minorBidi"/>
              </w:rPr>
            </w:pPr>
            <w:r w:rsidRPr="00D00940">
              <w:rPr>
                <w:rFonts w:asciiTheme="minorBidi" w:hAnsiTheme="minorBidi" w:cstheme="minorBidi"/>
                <w:lang w:bidi="en-US"/>
              </w:rPr>
              <w:t>Įspėjamasis ženklas "Stok! įtampa" 280x210 mm</w:t>
            </w:r>
          </w:p>
        </w:tc>
        <w:tc>
          <w:tcPr>
            <w:tcW w:w="2316" w:type="dxa"/>
            <w:vAlign w:val="center"/>
          </w:tcPr>
          <w:p w14:paraId="760329BE" w14:textId="1C60C7D8" w:rsidR="00D00940" w:rsidRPr="00D00940" w:rsidRDefault="00D00940" w:rsidP="00D00940">
            <w:pPr>
              <w:jc w:val="center"/>
              <w:rPr>
                <w:rFonts w:asciiTheme="minorBidi" w:hAnsiTheme="minorBidi" w:cstheme="minorBidi"/>
              </w:rPr>
            </w:pPr>
            <w:r w:rsidRPr="00D00940">
              <w:rPr>
                <w:rFonts w:asciiTheme="minorBidi" w:hAnsiTheme="minorBidi" w:cstheme="minorBidi"/>
                <w:color w:val="000000"/>
              </w:rPr>
              <w:t>2000</w:t>
            </w:r>
          </w:p>
        </w:tc>
        <w:tc>
          <w:tcPr>
            <w:tcW w:w="1984" w:type="dxa"/>
            <w:vAlign w:val="center"/>
          </w:tcPr>
          <w:p w14:paraId="72655768" w14:textId="614E03BC" w:rsidR="00D00940" w:rsidRPr="00D00940" w:rsidRDefault="00D00940" w:rsidP="00D00940">
            <w:pPr>
              <w:jc w:val="center"/>
              <w:rPr>
                <w:rFonts w:asciiTheme="minorBidi" w:hAnsiTheme="minorBidi" w:cstheme="minorBidi"/>
              </w:rPr>
            </w:pPr>
          </w:p>
        </w:tc>
        <w:tc>
          <w:tcPr>
            <w:tcW w:w="2126" w:type="dxa"/>
            <w:vAlign w:val="center"/>
          </w:tcPr>
          <w:p w14:paraId="34D71483" w14:textId="15AB2242" w:rsidR="00D00940" w:rsidRPr="00D00940" w:rsidRDefault="00D00940" w:rsidP="00D00940">
            <w:pPr>
              <w:jc w:val="center"/>
              <w:rPr>
                <w:rFonts w:asciiTheme="minorBidi" w:hAnsiTheme="minorBidi" w:cstheme="minorBidi"/>
              </w:rPr>
            </w:pPr>
          </w:p>
        </w:tc>
      </w:tr>
      <w:tr w:rsidR="00D00940" w:rsidRPr="00D00940" w14:paraId="6E1C9C2C" w14:textId="77777777" w:rsidTr="00D00940">
        <w:trPr>
          <w:jc w:val="center"/>
        </w:trPr>
        <w:tc>
          <w:tcPr>
            <w:tcW w:w="562" w:type="dxa"/>
            <w:vAlign w:val="center"/>
          </w:tcPr>
          <w:p w14:paraId="7975C026" w14:textId="798723D0" w:rsidR="00D00940" w:rsidRPr="00D00940" w:rsidRDefault="00D00940" w:rsidP="00D00940">
            <w:pPr>
              <w:jc w:val="center"/>
              <w:rPr>
                <w:rFonts w:asciiTheme="minorBidi" w:hAnsiTheme="minorBidi" w:cstheme="minorBidi"/>
              </w:rPr>
            </w:pPr>
            <w:r w:rsidRPr="00D00940">
              <w:rPr>
                <w:rFonts w:asciiTheme="minorBidi" w:hAnsiTheme="minorBidi" w:cstheme="minorBidi"/>
              </w:rPr>
              <w:t>5</w:t>
            </w:r>
          </w:p>
        </w:tc>
        <w:tc>
          <w:tcPr>
            <w:tcW w:w="2646" w:type="dxa"/>
            <w:vAlign w:val="center"/>
          </w:tcPr>
          <w:p w14:paraId="35596D5D" w14:textId="51E28DF2" w:rsidR="00D00940" w:rsidRPr="00D00940" w:rsidRDefault="00D00940" w:rsidP="00D00940">
            <w:pPr>
              <w:jc w:val="center"/>
              <w:rPr>
                <w:rFonts w:asciiTheme="minorBidi" w:hAnsiTheme="minorBidi" w:cstheme="minorBidi"/>
              </w:rPr>
            </w:pPr>
            <w:r w:rsidRPr="00D00940">
              <w:rPr>
                <w:rFonts w:asciiTheme="minorBidi" w:hAnsiTheme="minorBidi" w:cstheme="minorBidi"/>
                <w:lang w:bidi="en-US"/>
              </w:rPr>
              <w:t>Įspėjamasis ženklas "Bandymai! Pavojinga gyvybei" 280x210 mm</w:t>
            </w:r>
          </w:p>
        </w:tc>
        <w:tc>
          <w:tcPr>
            <w:tcW w:w="2316" w:type="dxa"/>
            <w:vAlign w:val="center"/>
          </w:tcPr>
          <w:p w14:paraId="26ADC518" w14:textId="0A28AF2C" w:rsidR="00D00940" w:rsidRPr="00D00940" w:rsidRDefault="00D00940" w:rsidP="00D00940">
            <w:pPr>
              <w:jc w:val="center"/>
              <w:rPr>
                <w:rFonts w:asciiTheme="minorBidi" w:hAnsiTheme="minorBidi" w:cstheme="minorBidi"/>
              </w:rPr>
            </w:pPr>
            <w:r w:rsidRPr="00D00940">
              <w:rPr>
                <w:rFonts w:asciiTheme="minorBidi" w:hAnsiTheme="minorBidi" w:cstheme="minorBidi"/>
                <w:color w:val="000000"/>
              </w:rPr>
              <w:t>1400</w:t>
            </w:r>
          </w:p>
        </w:tc>
        <w:tc>
          <w:tcPr>
            <w:tcW w:w="1984" w:type="dxa"/>
            <w:vAlign w:val="center"/>
          </w:tcPr>
          <w:p w14:paraId="736F02F5" w14:textId="4BF2B246" w:rsidR="00D00940" w:rsidRPr="00D00940" w:rsidRDefault="00D00940" w:rsidP="00D00940">
            <w:pPr>
              <w:jc w:val="center"/>
              <w:rPr>
                <w:rFonts w:asciiTheme="minorBidi" w:hAnsiTheme="minorBidi" w:cstheme="minorBidi"/>
              </w:rPr>
            </w:pPr>
          </w:p>
        </w:tc>
        <w:tc>
          <w:tcPr>
            <w:tcW w:w="2126" w:type="dxa"/>
            <w:vAlign w:val="center"/>
          </w:tcPr>
          <w:p w14:paraId="04D157A9" w14:textId="08F22143" w:rsidR="00D00940" w:rsidRPr="00D00940" w:rsidRDefault="00D00940" w:rsidP="00D00940">
            <w:pPr>
              <w:jc w:val="center"/>
              <w:rPr>
                <w:rFonts w:asciiTheme="minorBidi" w:hAnsiTheme="minorBidi" w:cstheme="minorBidi"/>
              </w:rPr>
            </w:pPr>
          </w:p>
        </w:tc>
      </w:tr>
      <w:tr w:rsidR="00D00940" w:rsidRPr="00D00940" w14:paraId="1D1AD289" w14:textId="77777777" w:rsidTr="00D00940">
        <w:trPr>
          <w:jc w:val="center"/>
        </w:trPr>
        <w:tc>
          <w:tcPr>
            <w:tcW w:w="562" w:type="dxa"/>
            <w:vAlign w:val="center"/>
          </w:tcPr>
          <w:p w14:paraId="715F03A4" w14:textId="5075CC96" w:rsidR="00D00940" w:rsidRPr="00D00940" w:rsidRDefault="00D00940" w:rsidP="00D00940">
            <w:pPr>
              <w:jc w:val="center"/>
              <w:rPr>
                <w:rFonts w:asciiTheme="minorBidi" w:hAnsiTheme="minorBidi" w:cstheme="minorBidi"/>
              </w:rPr>
            </w:pPr>
            <w:r w:rsidRPr="00D00940">
              <w:rPr>
                <w:rFonts w:asciiTheme="minorBidi" w:hAnsiTheme="minorBidi" w:cstheme="minorBidi"/>
              </w:rPr>
              <w:t>6</w:t>
            </w:r>
          </w:p>
        </w:tc>
        <w:tc>
          <w:tcPr>
            <w:tcW w:w="2646" w:type="dxa"/>
            <w:vAlign w:val="center"/>
          </w:tcPr>
          <w:p w14:paraId="651BAEE6" w14:textId="28577176" w:rsidR="00D00940" w:rsidRPr="00D00940" w:rsidRDefault="00D00940" w:rsidP="00D00940">
            <w:pPr>
              <w:jc w:val="center"/>
              <w:rPr>
                <w:rFonts w:asciiTheme="minorBidi" w:hAnsiTheme="minorBidi" w:cstheme="minorBidi"/>
              </w:rPr>
            </w:pPr>
            <w:r w:rsidRPr="00D00940">
              <w:rPr>
                <w:rFonts w:asciiTheme="minorBidi" w:hAnsiTheme="minorBidi" w:cstheme="minorBidi"/>
                <w:lang w:bidi="en-US"/>
              </w:rPr>
              <w:t>Įspėjamasis ženklas "Nelipk! Užmuš" 280x210 mm</w:t>
            </w:r>
          </w:p>
        </w:tc>
        <w:tc>
          <w:tcPr>
            <w:tcW w:w="2316" w:type="dxa"/>
            <w:vAlign w:val="center"/>
          </w:tcPr>
          <w:p w14:paraId="2A01CBA2" w14:textId="03C11DC1" w:rsidR="00D00940" w:rsidRPr="00D00940" w:rsidRDefault="00D00940" w:rsidP="00D00940">
            <w:pPr>
              <w:jc w:val="center"/>
              <w:rPr>
                <w:rFonts w:asciiTheme="minorBidi" w:hAnsiTheme="minorBidi" w:cstheme="minorBidi"/>
              </w:rPr>
            </w:pPr>
            <w:r w:rsidRPr="00D00940">
              <w:rPr>
                <w:rFonts w:asciiTheme="minorBidi" w:hAnsiTheme="minorBidi" w:cstheme="minorBidi"/>
                <w:color w:val="000000"/>
              </w:rPr>
              <w:t>1000</w:t>
            </w:r>
          </w:p>
        </w:tc>
        <w:tc>
          <w:tcPr>
            <w:tcW w:w="1984" w:type="dxa"/>
            <w:vAlign w:val="center"/>
          </w:tcPr>
          <w:p w14:paraId="21EDE098" w14:textId="06E96071" w:rsidR="00D00940" w:rsidRPr="00D00940" w:rsidRDefault="00D00940" w:rsidP="00D00940">
            <w:pPr>
              <w:jc w:val="center"/>
              <w:rPr>
                <w:rFonts w:asciiTheme="minorBidi" w:hAnsiTheme="minorBidi" w:cstheme="minorBidi"/>
              </w:rPr>
            </w:pPr>
          </w:p>
        </w:tc>
        <w:tc>
          <w:tcPr>
            <w:tcW w:w="2126" w:type="dxa"/>
            <w:vAlign w:val="center"/>
          </w:tcPr>
          <w:p w14:paraId="3DCDD96C" w14:textId="38AE0457" w:rsidR="00D00940" w:rsidRPr="00D00940" w:rsidRDefault="00D00940" w:rsidP="00D00940">
            <w:pPr>
              <w:jc w:val="center"/>
              <w:rPr>
                <w:rFonts w:asciiTheme="minorBidi" w:hAnsiTheme="minorBidi" w:cstheme="minorBidi"/>
              </w:rPr>
            </w:pPr>
          </w:p>
        </w:tc>
      </w:tr>
      <w:tr w:rsidR="00D00940" w:rsidRPr="00D00940" w14:paraId="74C802D6" w14:textId="77777777" w:rsidTr="00D00940">
        <w:trPr>
          <w:jc w:val="center"/>
        </w:trPr>
        <w:tc>
          <w:tcPr>
            <w:tcW w:w="562" w:type="dxa"/>
            <w:vAlign w:val="center"/>
          </w:tcPr>
          <w:p w14:paraId="670BB6FF" w14:textId="5236713B" w:rsidR="00D00940" w:rsidRPr="00D00940" w:rsidRDefault="00D00940" w:rsidP="00D00940">
            <w:pPr>
              <w:jc w:val="center"/>
              <w:rPr>
                <w:rFonts w:asciiTheme="minorBidi" w:hAnsiTheme="minorBidi" w:cstheme="minorBidi"/>
              </w:rPr>
            </w:pPr>
            <w:r w:rsidRPr="00D00940">
              <w:rPr>
                <w:rFonts w:asciiTheme="minorBidi" w:hAnsiTheme="minorBidi" w:cstheme="minorBidi"/>
              </w:rPr>
              <w:t>7</w:t>
            </w:r>
          </w:p>
        </w:tc>
        <w:tc>
          <w:tcPr>
            <w:tcW w:w="2646" w:type="dxa"/>
            <w:vAlign w:val="center"/>
          </w:tcPr>
          <w:p w14:paraId="477845B4" w14:textId="27D885DB" w:rsidR="00D00940" w:rsidRPr="00D00940" w:rsidRDefault="00D00940" w:rsidP="00D00940">
            <w:pPr>
              <w:jc w:val="center"/>
              <w:rPr>
                <w:rFonts w:asciiTheme="minorBidi" w:hAnsiTheme="minorBidi" w:cstheme="minorBidi"/>
              </w:rPr>
            </w:pPr>
            <w:r w:rsidRPr="00D00940">
              <w:rPr>
                <w:rFonts w:asciiTheme="minorBidi" w:hAnsiTheme="minorBidi" w:cstheme="minorBidi"/>
                <w:lang w:bidi="en-US"/>
              </w:rPr>
              <w:t>Draudžiamasis ženklas "Nejungti! Įrenginiuose dirbama" 180x290 mm</w:t>
            </w:r>
          </w:p>
        </w:tc>
        <w:tc>
          <w:tcPr>
            <w:tcW w:w="2316" w:type="dxa"/>
            <w:vAlign w:val="center"/>
          </w:tcPr>
          <w:p w14:paraId="45CB56C5" w14:textId="1DCE432E" w:rsidR="00D00940" w:rsidRPr="00D00940" w:rsidRDefault="00D00940" w:rsidP="00D00940">
            <w:pPr>
              <w:jc w:val="center"/>
              <w:rPr>
                <w:rFonts w:asciiTheme="minorBidi" w:hAnsiTheme="minorBidi" w:cstheme="minorBidi"/>
              </w:rPr>
            </w:pPr>
            <w:r w:rsidRPr="00D00940">
              <w:rPr>
                <w:rFonts w:asciiTheme="minorBidi" w:hAnsiTheme="minorBidi" w:cstheme="minorBidi"/>
                <w:color w:val="000000"/>
              </w:rPr>
              <w:t>2000</w:t>
            </w:r>
          </w:p>
        </w:tc>
        <w:tc>
          <w:tcPr>
            <w:tcW w:w="1984" w:type="dxa"/>
            <w:vAlign w:val="center"/>
          </w:tcPr>
          <w:p w14:paraId="24CC92EB" w14:textId="31A90243" w:rsidR="00D00940" w:rsidRPr="00D00940" w:rsidRDefault="00D00940" w:rsidP="00D00940">
            <w:pPr>
              <w:jc w:val="center"/>
              <w:rPr>
                <w:rFonts w:asciiTheme="minorBidi" w:hAnsiTheme="minorBidi" w:cstheme="minorBidi"/>
              </w:rPr>
            </w:pPr>
          </w:p>
        </w:tc>
        <w:tc>
          <w:tcPr>
            <w:tcW w:w="2126" w:type="dxa"/>
            <w:vAlign w:val="center"/>
          </w:tcPr>
          <w:p w14:paraId="572D028F" w14:textId="42257291" w:rsidR="00D00940" w:rsidRPr="00D00940" w:rsidRDefault="00D00940" w:rsidP="00D00940">
            <w:pPr>
              <w:jc w:val="center"/>
              <w:rPr>
                <w:rFonts w:asciiTheme="minorBidi" w:hAnsiTheme="minorBidi" w:cstheme="minorBidi"/>
              </w:rPr>
            </w:pPr>
          </w:p>
        </w:tc>
      </w:tr>
      <w:tr w:rsidR="00D00940" w:rsidRPr="00D00940" w14:paraId="0AFBF1C6" w14:textId="77777777" w:rsidTr="00D00940">
        <w:trPr>
          <w:jc w:val="center"/>
        </w:trPr>
        <w:tc>
          <w:tcPr>
            <w:tcW w:w="562" w:type="dxa"/>
            <w:vAlign w:val="center"/>
          </w:tcPr>
          <w:p w14:paraId="51B38CBE" w14:textId="0DA2BD01" w:rsidR="00D00940" w:rsidRPr="00D00940" w:rsidRDefault="00D00940" w:rsidP="00D00940">
            <w:pPr>
              <w:jc w:val="center"/>
              <w:rPr>
                <w:rFonts w:asciiTheme="minorBidi" w:hAnsiTheme="minorBidi" w:cstheme="minorBidi"/>
              </w:rPr>
            </w:pPr>
            <w:r w:rsidRPr="00D00940">
              <w:rPr>
                <w:rFonts w:asciiTheme="minorBidi" w:hAnsiTheme="minorBidi" w:cstheme="minorBidi"/>
              </w:rPr>
              <w:t>8</w:t>
            </w:r>
          </w:p>
        </w:tc>
        <w:tc>
          <w:tcPr>
            <w:tcW w:w="2646" w:type="dxa"/>
            <w:vAlign w:val="center"/>
          </w:tcPr>
          <w:p w14:paraId="702B4723" w14:textId="793952CA" w:rsidR="00D00940" w:rsidRPr="00D00940" w:rsidRDefault="00D00940" w:rsidP="00D00940">
            <w:pPr>
              <w:jc w:val="center"/>
              <w:rPr>
                <w:rFonts w:asciiTheme="minorBidi" w:hAnsiTheme="minorBidi" w:cstheme="minorBidi"/>
              </w:rPr>
            </w:pPr>
            <w:r w:rsidRPr="00D00940">
              <w:rPr>
                <w:rFonts w:asciiTheme="minorBidi" w:hAnsiTheme="minorBidi" w:cstheme="minorBidi"/>
                <w:lang w:bidi="en-US"/>
              </w:rPr>
              <w:t>Draudžiamasis ženklas "Nejungti! Įrenginiuose dirbama" 50x80 mm</w:t>
            </w:r>
          </w:p>
        </w:tc>
        <w:tc>
          <w:tcPr>
            <w:tcW w:w="2316" w:type="dxa"/>
            <w:vAlign w:val="center"/>
          </w:tcPr>
          <w:p w14:paraId="2256861F" w14:textId="12826C61" w:rsidR="00D00940" w:rsidRPr="00D00940" w:rsidRDefault="00D00940" w:rsidP="00D00940">
            <w:pPr>
              <w:jc w:val="center"/>
              <w:rPr>
                <w:rFonts w:asciiTheme="minorBidi" w:hAnsiTheme="minorBidi" w:cstheme="minorBidi"/>
              </w:rPr>
            </w:pPr>
            <w:r w:rsidRPr="00D00940">
              <w:rPr>
                <w:rFonts w:asciiTheme="minorBidi" w:hAnsiTheme="minorBidi" w:cstheme="minorBidi"/>
                <w:color w:val="000000"/>
              </w:rPr>
              <w:t>1600</w:t>
            </w:r>
          </w:p>
        </w:tc>
        <w:tc>
          <w:tcPr>
            <w:tcW w:w="1984" w:type="dxa"/>
            <w:vAlign w:val="center"/>
          </w:tcPr>
          <w:p w14:paraId="6C640F5A" w14:textId="19A8850D" w:rsidR="00D00940" w:rsidRPr="00D00940" w:rsidRDefault="00D00940" w:rsidP="00D00940">
            <w:pPr>
              <w:jc w:val="center"/>
              <w:rPr>
                <w:rFonts w:asciiTheme="minorBidi" w:hAnsiTheme="minorBidi" w:cstheme="minorBidi"/>
              </w:rPr>
            </w:pPr>
          </w:p>
        </w:tc>
        <w:tc>
          <w:tcPr>
            <w:tcW w:w="2126" w:type="dxa"/>
            <w:vAlign w:val="center"/>
          </w:tcPr>
          <w:p w14:paraId="55ADE375" w14:textId="3BC89929" w:rsidR="00D00940" w:rsidRPr="00D00940" w:rsidRDefault="00D00940" w:rsidP="00D00940">
            <w:pPr>
              <w:jc w:val="center"/>
              <w:rPr>
                <w:rFonts w:asciiTheme="minorBidi" w:hAnsiTheme="minorBidi" w:cstheme="minorBidi"/>
              </w:rPr>
            </w:pPr>
          </w:p>
        </w:tc>
      </w:tr>
      <w:tr w:rsidR="00D00940" w:rsidRPr="00D00940" w14:paraId="6B9D9756" w14:textId="77777777" w:rsidTr="00D00940">
        <w:trPr>
          <w:jc w:val="center"/>
        </w:trPr>
        <w:tc>
          <w:tcPr>
            <w:tcW w:w="562" w:type="dxa"/>
            <w:vAlign w:val="center"/>
          </w:tcPr>
          <w:p w14:paraId="1207899B" w14:textId="3739774D" w:rsidR="00D00940" w:rsidRPr="00D74EA1" w:rsidRDefault="00D00940" w:rsidP="00D00940">
            <w:pPr>
              <w:jc w:val="center"/>
              <w:rPr>
                <w:rFonts w:asciiTheme="minorBidi" w:hAnsiTheme="minorBidi" w:cstheme="minorBidi"/>
                <w:color w:val="000000"/>
              </w:rPr>
            </w:pPr>
            <w:r w:rsidRPr="00D74EA1">
              <w:rPr>
                <w:rFonts w:asciiTheme="minorBidi" w:hAnsiTheme="minorBidi" w:cstheme="minorBidi"/>
                <w:color w:val="000000"/>
              </w:rPr>
              <w:t>9</w:t>
            </w:r>
          </w:p>
        </w:tc>
        <w:tc>
          <w:tcPr>
            <w:tcW w:w="2646" w:type="dxa"/>
            <w:vAlign w:val="center"/>
          </w:tcPr>
          <w:p w14:paraId="4636B6E8" w14:textId="3084806F" w:rsidR="00D00940" w:rsidRPr="00D00940" w:rsidRDefault="00D00940" w:rsidP="00D00940">
            <w:pPr>
              <w:jc w:val="center"/>
              <w:rPr>
                <w:rFonts w:asciiTheme="minorBidi" w:hAnsiTheme="minorBidi" w:cstheme="minorBidi"/>
                <w:color w:val="000000"/>
              </w:rPr>
            </w:pPr>
            <w:r w:rsidRPr="00D00940">
              <w:rPr>
                <w:rFonts w:asciiTheme="minorBidi" w:hAnsiTheme="minorBidi" w:cstheme="minorBidi"/>
                <w:lang w:bidi="en-US"/>
              </w:rPr>
              <w:t>Draudžiamasis ženklas "Neatidaryti! Įrenginiuose dirbama" 180x290 mm</w:t>
            </w:r>
          </w:p>
        </w:tc>
        <w:tc>
          <w:tcPr>
            <w:tcW w:w="2316" w:type="dxa"/>
            <w:vAlign w:val="center"/>
          </w:tcPr>
          <w:p w14:paraId="3C13CA95" w14:textId="663FE8D4" w:rsidR="00D00940" w:rsidRPr="00D00940" w:rsidRDefault="00D00940" w:rsidP="00D00940">
            <w:pPr>
              <w:jc w:val="center"/>
              <w:rPr>
                <w:rFonts w:asciiTheme="minorBidi" w:hAnsiTheme="minorBidi" w:cstheme="minorBidi"/>
                <w:color w:val="000000"/>
              </w:rPr>
            </w:pPr>
            <w:r w:rsidRPr="00D00940">
              <w:rPr>
                <w:rFonts w:asciiTheme="minorBidi" w:hAnsiTheme="minorBidi" w:cstheme="minorBidi"/>
                <w:color w:val="000000"/>
              </w:rPr>
              <w:t>600</w:t>
            </w:r>
          </w:p>
        </w:tc>
        <w:tc>
          <w:tcPr>
            <w:tcW w:w="1984" w:type="dxa"/>
            <w:vAlign w:val="center"/>
          </w:tcPr>
          <w:p w14:paraId="5E4F89F9" w14:textId="77777777" w:rsidR="00D00940" w:rsidRPr="00D00940" w:rsidRDefault="00D00940" w:rsidP="00D00940">
            <w:pPr>
              <w:jc w:val="center"/>
              <w:rPr>
                <w:rFonts w:asciiTheme="minorBidi" w:hAnsiTheme="minorBidi" w:cstheme="minorBidi"/>
              </w:rPr>
            </w:pPr>
          </w:p>
        </w:tc>
        <w:tc>
          <w:tcPr>
            <w:tcW w:w="2126" w:type="dxa"/>
            <w:vAlign w:val="center"/>
          </w:tcPr>
          <w:p w14:paraId="2C6CF91D" w14:textId="77777777" w:rsidR="00D00940" w:rsidRPr="00D00940" w:rsidRDefault="00D00940" w:rsidP="00D00940">
            <w:pPr>
              <w:jc w:val="center"/>
              <w:rPr>
                <w:rFonts w:asciiTheme="minorBidi" w:hAnsiTheme="minorBidi" w:cstheme="minorBidi"/>
              </w:rPr>
            </w:pPr>
          </w:p>
        </w:tc>
      </w:tr>
      <w:tr w:rsidR="00D00940" w:rsidRPr="00D00940" w14:paraId="57BDBF91" w14:textId="77777777" w:rsidTr="00D00940">
        <w:trPr>
          <w:jc w:val="center"/>
        </w:trPr>
        <w:tc>
          <w:tcPr>
            <w:tcW w:w="562" w:type="dxa"/>
            <w:vAlign w:val="center"/>
          </w:tcPr>
          <w:p w14:paraId="17C3BB3A" w14:textId="22A24F86" w:rsidR="00D00940" w:rsidRPr="00D74EA1" w:rsidRDefault="00D00940" w:rsidP="00D00940">
            <w:pPr>
              <w:jc w:val="center"/>
              <w:rPr>
                <w:rFonts w:asciiTheme="minorBidi" w:hAnsiTheme="minorBidi" w:cstheme="minorBidi"/>
                <w:color w:val="000000"/>
              </w:rPr>
            </w:pPr>
            <w:r w:rsidRPr="00D74EA1">
              <w:rPr>
                <w:rFonts w:asciiTheme="minorBidi" w:hAnsiTheme="minorBidi" w:cstheme="minorBidi"/>
                <w:color w:val="000000"/>
              </w:rPr>
              <w:t>10</w:t>
            </w:r>
          </w:p>
        </w:tc>
        <w:tc>
          <w:tcPr>
            <w:tcW w:w="2646" w:type="dxa"/>
            <w:vAlign w:val="center"/>
          </w:tcPr>
          <w:p w14:paraId="4AF252A6" w14:textId="3CD40A4C" w:rsidR="00D00940" w:rsidRPr="00D00940" w:rsidRDefault="00D00940" w:rsidP="00D00940">
            <w:pPr>
              <w:jc w:val="center"/>
              <w:rPr>
                <w:rFonts w:asciiTheme="minorBidi" w:hAnsiTheme="minorBidi" w:cstheme="minorBidi"/>
                <w:color w:val="000000"/>
              </w:rPr>
            </w:pPr>
            <w:r w:rsidRPr="00D00940">
              <w:rPr>
                <w:rFonts w:asciiTheme="minorBidi" w:hAnsiTheme="minorBidi" w:cstheme="minorBidi"/>
                <w:lang w:bidi="en-US"/>
              </w:rPr>
              <w:t>Leidžiamasis ženklas "Dirbti čia" 250x250 mm</w:t>
            </w:r>
          </w:p>
        </w:tc>
        <w:tc>
          <w:tcPr>
            <w:tcW w:w="2316" w:type="dxa"/>
            <w:vAlign w:val="center"/>
          </w:tcPr>
          <w:p w14:paraId="4D597515" w14:textId="2D9BD410" w:rsidR="00D00940" w:rsidRPr="00D00940" w:rsidRDefault="00D00940" w:rsidP="00D00940">
            <w:pPr>
              <w:jc w:val="center"/>
              <w:rPr>
                <w:rFonts w:asciiTheme="minorBidi" w:hAnsiTheme="minorBidi" w:cstheme="minorBidi"/>
                <w:color w:val="000000"/>
              </w:rPr>
            </w:pPr>
            <w:r w:rsidRPr="00D00940">
              <w:rPr>
                <w:rFonts w:asciiTheme="minorBidi" w:hAnsiTheme="minorBidi" w:cstheme="minorBidi"/>
                <w:color w:val="000000"/>
              </w:rPr>
              <w:t>600</w:t>
            </w:r>
          </w:p>
        </w:tc>
        <w:tc>
          <w:tcPr>
            <w:tcW w:w="1984" w:type="dxa"/>
            <w:vAlign w:val="center"/>
          </w:tcPr>
          <w:p w14:paraId="7BED8B1B" w14:textId="77777777" w:rsidR="00D00940" w:rsidRPr="00D00940" w:rsidRDefault="00D00940" w:rsidP="00D00940">
            <w:pPr>
              <w:jc w:val="center"/>
              <w:rPr>
                <w:rFonts w:asciiTheme="minorBidi" w:hAnsiTheme="minorBidi" w:cstheme="minorBidi"/>
              </w:rPr>
            </w:pPr>
          </w:p>
        </w:tc>
        <w:tc>
          <w:tcPr>
            <w:tcW w:w="2126" w:type="dxa"/>
            <w:vAlign w:val="center"/>
          </w:tcPr>
          <w:p w14:paraId="62FE7AE6" w14:textId="77777777" w:rsidR="00D00940" w:rsidRPr="00D00940" w:rsidRDefault="00D00940" w:rsidP="00D00940">
            <w:pPr>
              <w:jc w:val="center"/>
              <w:rPr>
                <w:rFonts w:asciiTheme="minorBidi" w:hAnsiTheme="minorBidi" w:cstheme="minorBidi"/>
              </w:rPr>
            </w:pPr>
          </w:p>
        </w:tc>
      </w:tr>
      <w:tr w:rsidR="00D00940" w:rsidRPr="00D00940" w14:paraId="7810270D" w14:textId="77777777" w:rsidTr="00D00940">
        <w:trPr>
          <w:jc w:val="center"/>
        </w:trPr>
        <w:tc>
          <w:tcPr>
            <w:tcW w:w="562" w:type="dxa"/>
            <w:vAlign w:val="center"/>
          </w:tcPr>
          <w:p w14:paraId="256AFABD" w14:textId="4B8B1266" w:rsidR="00D00940" w:rsidRPr="00D74EA1" w:rsidRDefault="00D00940" w:rsidP="00D00940">
            <w:pPr>
              <w:jc w:val="center"/>
              <w:rPr>
                <w:rFonts w:asciiTheme="minorBidi" w:hAnsiTheme="minorBidi" w:cstheme="minorBidi"/>
                <w:color w:val="000000"/>
              </w:rPr>
            </w:pPr>
            <w:r w:rsidRPr="00D74EA1">
              <w:rPr>
                <w:rFonts w:asciiTheme="minorBidi" w:hAnsiTheme="minorBidi" w:cstheme="minorBidi"/>
                <w:color w:val="000000"/>
              </w:rPr>
              <w:t>11</w:t>
            </w:r>
          </w:p>
        </w:tc>
        <w:tc>
          <w:tcPr>
            <w:tcW w:w="2646" w:type="dxa"/>
            <w:vAlign w:val="center"/>
          </w:tcPr>
          <w:p w14:paraId="1421EF11" w14:textId="4E23241B" w:rsidR="00D00940" w:rsidRPr="00D00940" w:rsidRDefault="00D00940" w:rsidP="00D00940">
            <w:pPr>
              <w:jc w:val="center"/>
              <w:rPr>
                <w:rFonts w:asciiTheme="minorBidi" w:hAnsiTheme="minorBidi" w:cstheme="minorBidi"/>
                <w:color w:val="000000"/>
              </w:rPr>
            </w:pPr>
            <w:r w:rsidRPr="00D00940">
              <w:rPr>
                <w:rFonts w:asciiTheme="minorBidi" w:hAnsiTheme="minorBidi" w:cstheme="minorBidi"/>
                <w:lang w:bidi="en-US"/>
              </w:rPr>
              <w:t>Leidžiamasis ženklas "Dirbti čia" 100x100 mm</w:t>
            </w:r>
          </w:p>
        </w:tc>
        <w:tc>
          <w:tcPr>
            <w:tcW w:w="2316" w:type="dxa"/>
            <w:vAlign w:val="center"/>
          </w:tcPr>
          <w:p w14:paraId="74DD20CF" w14:textId="352D05C9" w:rsidR="00D00940" w:rsidRPr="00D00940" w:rsidRDefault="00D00940" w:rsidP="00D00940">
            <w:pPr>
              <w:jc w:val="center"/>
              <w:rPr>
                <w:rFonts w:asciiTheme="minorBidi" w:hAnsiTheme="minorBidi" w:cstheme="minorBidi"/>
                <w:color w:val="000000"/>
              </w:rPr>
            </w:pPr>
            <w:r w:rsidRPr="00D00940">
              <w:rPr>
                <w:rFonts w:asciiTheme="minorBidi" w:hAnsiTheme="minorBidi" w:cstheme="minorBidi"/>
                <w:color w:val="000000"/>
              </w:rPr>
              <w:t>600</w:t>
            </w:r>
          </w:p>
        </w:tc>
        <w:tc>
          <w:tcPr>
            <w:tcW w:w="1984" w:type="dxa"/>
            <w:vAlign w:val="center"/>
          </w:tcPr>
          <w:p w14:paraId="6240A9E5" w14:textId="77777777" w:rsidR="00D00940" w:rsidRPr="00D00940" w:rsidRDefault="00D00940" w:rsidP="00D00940">
            <w:pPr>
              <w:jc w:val="center"/>
              <w:rPr>
                <w:rFonts w:asciiTheme="minorBidi" w:hAnsiTheme="minorBidi" w:cstheme="minorBidi"/>
              </w:rPr>
            </w:pPr>
          </w:p>
        </w:tc>
        <w:tc>
          <w:tcPr>
            <w:tcW w:w="2126" w:type="dxa"/>
            <w:vAlign w:val="center"/>
          </w:tcPr>
          <w:p w14:paraId="65C2AA67" w14:textId="77777777" w:rsidR="00D00940" w:rsidRPr="00D00940" w:rsidRDefault="00D00940" w:rsidP="00D00940">
            <w:pPr>
              <w:jc w:val="center"/>
              <w:rPr>
                <w:rFonts w:asciiTheme="minorBidi" w:hAnsiTheme="minorBidi" w:cstheme="minorBidi"/>
              </w:rPr>
            </w:pPr>
          </w:p>
        </w:tc>
      </w:tr>
      <w:tr w:rsidR="00D00940" w:rsidRPr="00D00940" w14:paraId="4587125D" w14:textId="77777777" w:rsidTr="00D00940">
        <w:trPr>
          <w:jc w:val="center"/>
        </w:trPr>
        <w:tc>
          <w:tcPr>
            <w:tcW w:w="562" w:type="dxa"/>
            <w:vAlign w:val="center"/>
          </w:tcPr>
          <w:p w14:paraId="1EB724AC" w14:textId="0DF6E775" w:rsidR="00D00940" w:rsidRPr="00D74EA1" w:rsidRDefault="00D00940" w:rsidP="00D00940">
            <w:pPr>
              <w:jc w:val="center"/>
              <w:rPr>
                <w:rFonts w:asciiTheme="minorBidi" w:hAnsiTheme="minorBidi" w:cstheme="minorBidi"/>
                <w:color w:val="000000"/>
              </w:rPr>
            </w:pPr>
            <w:r w:rsidRPr="00D74EA1">
              <w:rPr>
                <w:rFonts w:asciiTheme="minorBidi" w:hAnsiTheme="minorBidi" w:cstheme="minorBidi"/>
                <w:color w:val="000000"/>
              </w:rPr>
              <w:t>12</w:t>
            </w:r>
          </w:p>
        </w:tc>
        <w:tc>
          <w:tcPr>
            <w:tcW w:w="2646" w:type="dxa"/>
            <w:vAlign w:val="center"/>
          </w:tcPr>
          <w:p w14:paraId="73069334" w14:textId="1B43D207" w:rsidR="00D00940" w:rsidRPr="00D00940" w:rsidRDefault="00D00940" w:rsidP="00D00940">
            <w:pPr>
              <w:jc w:val="center"/>
              <w:rPr>
                <w:rFonts w:asciiTheme="minorBidi" w:hAnsiTheme="minorBidi" w:cstheme="minorBidi"/>
                <w:color w:val="000000"/>
              </w:rPr>
            </w:pPr>
            <w:r w:rsidRPr="00D00940">
              <w:rPr>
                <w:rFonts w:asciiTheme="minorBidi" w:hAnsiTheme="minorBidi" w:cstheme="minorBidi"/>
                <w:lang w:bidi="en-US"/>
              </w:rPr>
              <w:t>Leidžiamasis ženklas "Lipti čia" 250x250 mm</w:t>
            </w:r>
          </w:p>
        </w:tc>
        <w:tc>
          <w:tcPr>
            <w:tcW w:w="2316" w:type="dxa"/>
            <w:vAlign w:val="center"/>
          </w:tcPr>
          <w:p w14:paraId="5E4A1EFC" w14:textId="13DD2080" w:rsidR="00D00940" w:rsidRPr="00D00940" w:rsidRDefault="00D00940" w:rsidP="00D00940">
            <w:pPr>
              <w:jc w:val="center"/>
              <w:rPr>
                <w:rFonts w:asciiTheme="minorBidi" w:hAnsiTheme="minorBidi" w:cstheme="minorBidi"/>
                <w:color w:val="000000"/>
              </w:rPr>
            </w:pPr>
            <w:r w:rsidRPr="00D00940">
              <w:rPr>
                <w:rFonts w:asciiTheme="minorBidi" w:hAnsiTheme="minorBidi" w:cstheme="minorBidi"/>
                <w:color w:val="000000"/>
              </w:rPr>
              <w:t>600</w:t>
            </w:r>
          </w:p>
        </w:tc>
        <w:tc>
          <w:tcPr>
            <w:tcW w:w="1984" w:type="dxa"/>
            <w:vAlign w:val="center"/>
          </w:tcPr>
          <w:p w14:paraId="5C93955E" w14:textId="77777777" w:rsidR="00D00940" w:rsidRPr="00D00940" w:rsidRDefault="00D00940" w:rsidP="00D00940">
            <w:pPr>
              <w:jc w:val="center"/>
              <w:rPr>
                <w:rFonts w:asciiTheme="minorBidi" w:hAnsiTheme="minorBidi" w:cstheme="minorBidi"/>
              </w:rPr>
            </w:pPr>
          </w:p>
        </w:tc>
        <w:tc>
          <w:tcPr>
            <w:tcW w:w="2126" w:type="dxa"/>
            <w:vAlign w:val="center"/>
          </w:tcPr>
          <w:p w14:paraId="24D61F9A" w14:textId="77777777" w:rsidR="00D00940" w:rsidRPr="00D00940" w:rsidRDefault="00D00940" w:rsidP="00D00940">
            <w:pPr>
              <w:jc w:val="center"/>
              <w:rPr>
                <w:rFonts w:asciiTheme="minorBidi" w:hAnsiTheme="minorBidi" w:cstheme="minorBidi"/>
              </w:rPr>
            </w:pPr>
          </w:p>
        </w:tc>
      </w:tr>
      <w:tr w:rsidR="00D00940" w:rsidRPr="00D00940" w14:paraId="1F2E5D2B" w14:textId="77777777" w:rsidTr="00D00940">
        <w:trPr>
          <w:jc w:val="center"/>
        </w:trPr>
        <w:tc>
          <w:tcPr>
            <w:tcW w:w="562" w:type="dxa"/>
            <w:vAlign w:val="center"/>
          </w:tcPr>
          <w:p w14:paraId="69D85532" w14:textId="0D7838C7" w:rsidR="00D00940" w:rsidRPr="00D74EA1" w:rsidRDefault="00D00940" w:rsidP="00D00940">
            <w:pPr>
              <w:jc w:val="center"/>
              <w:rPr>
                <w:rFonts w:asciiTheme="minorBidi" w:hAnsiTheme="minorBidi" w:cstheme="minorBidi"/>
                <w:color w:val="000000"/>
              </w:rPr>
            </w:pPr>
            <w:r w:rsidRPr="00D74EA1">
              <w:rPr>
                <w:rFonts w:asciiTheme="minorBidi" w:hAnsiTheme="minorBidi" w:cstheme="minorBidi"/>
                <w:color w:val="000000"/>
              </w:rPr>
              <w:t>13</w:t>
            </w:r>
          </w:p>
        </w:tc>
        <w:tc>
          <w:tcPr>
            <w:tcW w:w="2646" w:type="dxa"/>
            <w:vAlign w:val="center"/>
          </w:tcPr>
          <w:p w14:paraId="2B495015" w14:textId="25348CB1" w:rsidR="00D00940" w:rsidRPr="00D00940" w:rsidRDefault="00D00940" w:rsidP="00D00940">
            <w:pPr>
              <w:jc w:val="center"/>
              <w:rPr>
                <w:rFonts w:asciiTheme="minorBidi" w:hAnsiTheme="minorBidi" w:cstheme="minorBidi"/>
                <w:color w:val="000000"/>
              </w:rPr>
            </w:pPr>
            <w:r w:rsidRPr="00D00940">
              <w:rPr>
                <w:rFonts w:asciiTheme="minorBidi" w:hAnsiTheme="minorBidi" w:cstheme="minorBidi"/>
                <w:lang w:bidi="en-US"/>
              </w:rPr>
              <w:t>Priminimo ženklas "Įžeminta" 240x130 mm</w:t>
            </w:r>
          </w:p>
        </w:tc>
        <w:tc>
          <w:tcPr>
            <w:tcW w:w="2316" w:type="dxa"/>
            <w:vAlign w:val="center"/>
          </w:tcPr>
          <w:p w14:paraId="36920534" w14:textId="6C0632FF" w:rsidR="00D00940" w:rsidRPr="00D00940" w:rsidRDefault="00D00940" w:rsidP="00D00940">
            <w:pPr>
              <w:jc w:val="center"/>
              <w:rPr>
                <w:rFonts w:asciiTheme="minorBidi" w:hAnsiTheme="minorBidi" w:cstheme="minorBidi"/>
                <w:color w:val="000000"/>
              </w:rPr>
            </w:pPr>
            <w:r w:rsidRPr="00D00940">
              <w:rPr>
                <w:rFonts w:asciiTheme="minorBidi" w:hAnsiTheme="minorBidi" w:cstheme="minorBidi"/>
                <w:color w:val="000000"/>
              </w:rPr>
              <w:t>1000</w:t>
            </w:r>
          </w:p>
        </w:tc>
        <w:tc>
          <w:tcPr>
            <w:tcW w:w="1984" w:type="dxa"/>
            <w:vAlign w:val="center"/>
          </w:tcPr>
          <w:p w14:paraId="1ADE71FC" w14:textId="77777777" w:rsidR="00D00940" w:rsidRPr="00D00940" w:rsidRDefault="00D00940" w:rsidP="00D00940">
            <w:pPr>
              <w:jc w:val="center"/>
              <w:rPr>
                <w:rFonts w:asciiTheme="minorBidi" w:hAnsiTheme="minorBidi" w:cstheme="minorBidi"/>
              </w:rPr>
            </w:pPr>
          </w:p>
        </w:tc>
        <w:tc>
          <w:tcPr>
            <w:tcW w:w="2126" w:type="dxa"/>
            <w:vAlign w:val="center"/>
          </w:tcPr>
          <w:p w14:paraId="62C79F12" w14:textId="77777777" w:rsidR="00D00940" w:rsidRPr="00D00940" w:rsidRDefault="00D00940" w:rsidP="00D00940">
            <w:pPr>
              <w:jc w:val="center"/>
              <w:rPr>
                <w:rFonts w:asciiTheme="minorBidi" w:hAnsiTheme="minorBidi" w:cstheme="minorBidi"/>
              </w:rPr>
            </w:pPr>
          </w:p>
        </w:tc>
      </w:tr>
      <w:tr w:rsidR="00D00940" w:rsidRPr="00D00940" w14:paraId="58299502" w14:textId="77777777" w:rsidTr="00D00940">
        <w:trPr>
          <w:jc w:val="center"/>
        </w:trPr>
        <w:tc>
          <w:tcPr>
            <w:tcW w:w="562" w:type="dxa"/>
            <w:vAlign w:val="center"/>
          </w:tcPr>
          <w:p w14:paraId="50B8F61D" w14:textId="66307F13" w:rsidR="00D00940" w:rsidRPr="00D74EA1" w:rsidRDefault="00D00940" w:rsidP="00D00940">
            <w:pPr>
              <w:jc w:val="center"/>
              <w:rPr>
                <w:rFonts w:asciiTheme="minorBidi" w:hAnsiTheme="minorBidi" w:cstheme="minorBidi"/>
                <w:color w:val="000000"/>
              </w:rPr>
            </w:pPr>
            <w:r w:rsidRPr="00D74EA1">
              <w:rPr>
                <w:rFonts w:asciiTheme="minorBidi" w:hAnsiTheme="minorBidi" w:cstheme="minorBidi"/>
                <w:color w:val="000000"/>
              </w:rPr>
              <w:t>14</w:t>
            </w:r>
          </w:p>
        </w:tc>
        <w:tc>
          <w:tcPr>
            <w:tcW w:w="2646" w:type="dxa"/>
            <w:vAlign w:val="center"/>
          </w:tcPr>
          <w:p w14:paraId="62C698EA" w14:textId="44DF5287" w:rsidR="00D00940" w:rsidRPr="00D00940" w:rsidRDefault="00D00940" w:rsidP="00D00940">
            <w:pPr>
              <w:jc w:val="center"/>
              <w:rPr>
                <w:rFonts w:asciiTheme="minorBidi" w:hAnsiTheme="minorBidi" w:cstheme="minorBidi"/>
                <w:color w:val="000000"/>
              </w:rPr>
            </w:pPr>
            <w:r w:rsidRPr="00D00940">
              <w:rPr>
                <w:rFonts w:asciiTheme="minorBidi" w:hAnsiTheme="minorBidi" w:cstheme="minorBidi"/>
                <w:lang w:bidi="en-US"/>
              </w:rPr>
              <w:t>Priminimo ženklas "Įžeminta" 80x50 mm</w:t>
            </w:r>
          </w:p>
        </w:tc>
        <w:tc>
          <w:tcPr>
            <w:tcW w:w="2316" w:type="dxa"/>
            <w:vAlign w:val="center"/>
          </w:tcPr>
          <w:p w14:paraId="77E535CD" w14:textId="466DE27A" w:rsidR="00D00940" w:rsidRPr="00D00940" w:rsidRDefault="00D00940" w:rsidP="00D00940">
            <w:pPr>
              <w:jc w:val="center"/>
              <w:rPr>
                <w:rFonts w:asciiTheme="minorBidi" w:hAnsiTheme="minorBidi" w:cstheme="minorBidi"/>
                <w:color w:val="000000"/>
              </w:rPr>
            </w:pPr>
            <w:r w:rsidRPr="00D00940">
              <w:rPr>
                <w:rFonts w:asciiTheme="minorBidi" w:hAnsiTheme="minorBidi" w:cstheme="minorBidi"/>
                <w:color w:val="000000"/>
              </w:rPr>
              <w:t>600</w:t>
            </w:r>
          </w:p>
        </w:tc>
        <w:tc>
          <w:tcPr>
            <w:tcW w:w="1984" w:type="dxa"/>
            <w:vAlign w:val="center"/>
          </w:tcPr>
          <w:p w14:paraId="2F4DEFC9" w14:textId="77777777" w:rsidR="00D00940" w:rsidRPr="00D00940" w:rsidRDefault="00D00940" w:rsidP="00D00940">
            <w:pPr>
              <w:jc w:val="center"/>
              <w:rPr>
                <w:rFonts w:asciiTheme="minorBidi" w:hAnsiTheme="minorBidi" w:cstheme="minorBidi"/>
              </w:rPr>
            </w:pPr>
          </w:p>
        </w:tc>
        <w:tc>
          <w:tcPr>
            <w:tcW w:w="2126" w:type="dxa"/>
            <w:vAlign w:val="center"/>
          </w:tcPr>
          <w:p w14:paraId="5BF4C4AA" w14:textId="77777777" w:rsidR="00D00940" w:rsidRPr="00D00940" w:rsidRDefault="00D00940" w:rsidP="00D00940">
            <w:pPr>
              <w:jc w:val="center"/>
              <w:rPr>
                <w:rFonts w:asciiTheme="minorBidi" w:hAnsiTheme="minorBidi" w:cstheme="minorBidi"/>
              </w:rPr>
            </w:pPr>
          </w:p>
        </w:tc>
      </w:tr>
      <w:tr w:rsidR="00D00940" w:rsidRPr="00D00940" w14:paraId="62535BB9" w14:textId="77777777" w:rsidTr="00D00940">
        <w:trPr>
          <w:jc w:val="center"/>
        </w:trPr>
        <w:tc>
          <w:tcPr>
            <w:tcW w:w="562" w:type="dxa"/>
            <w:vAlign w:val="center"/>
          </w:tcPr>
          <w:p w14:paraId="4E46531B" w14:textId="0F3F4A47" w:rsidR="00D00940" w:rsidRPr="00D74EA1" w:rsidRDefault="00D00940" w:rsidP="00D00940">
            <w:pPr>
              <w:jc w:val="center"/>
              <w:rPr>
                <w:rFonts w:asciiTheme="minorBidi" w:hAnsiTheme="minorBidi" w:cstheme="minorBidi"/>
                <w:color w:val="000000"/>
              </w:rPr>
            </w:pPr>
            <w:r w:rsidRPr="00D74EA1">
              <w:rPr>
                <w:rFonts w:asciiTheme="minorBidi" w:hAnsiTheme="minorBidi" w:cstheme="minorBidi"/>
                <w:color w:val="000000"/>
              </w:rPr>
              <w:t>15</w:t>
            </w:r>
          </w:p>
        </w:tc>
        <w:tc>
          <w:tcPr>
            <w:tcW w:w="2646" w:type="dxa"/>
            <w:vAlign w:val="center"/>
          </w:tcPr>
          <w:p w14:paraId="7AEF036E" w14:textId="00964F92" w:rsidR="00D00940" w:rsidRPr="00D00940" w:rsidRDefault="00D00940" w:rsidP="00D00940">
            <w:pPr>
              <w:jc w:val="center"/>
              <w:rPr>
                <w:rFonts w:asciiTheme="minorBidi" w:hAnsiTheme="minorBidi" w:cstheme="minorBidi"/>
                <w:color w:val="000000"/>
              </w:rPr>
            </w:pPr>
            <w:r w:rsidRPr="00D00940">
              <w:rPr>
                <w:rFonts w:asciiTheme="minorBidi" w:hAnsiTheme="minorBidi" w:cstheme="minorBidi"/>
                <w:lang w:bidi="en-US"/>
              </w:rPr>
              <w:t>Įspėjamasis ženklas „STOP! pavojinga gyvybei" 210x297 mm</w:t>
            </w:r>
          </w:p>
        </w:tc>
        <w:tc>
          <w:tcPr>
            <w:tcW w:w="2316" w:type="dxa"/>
            <w:vAlign w:val="center"/>
          </w:tcPr>
          <w:p w14:paraId="3E637DE2" w14:textId="21774113" w:rsidR="00D00940" w:rsidRPr="00D00940" w:rsidRDefault="00D00940" w:rsidP="00D00940">
            <w:pPr>
              <w:jc w:val="center"/>
              <w:rPr>
                <w:rFonts w:asciiTheme="minorBidi" w:hAnsiTheme="minorBidi" w:cstheme="minorBidi"/>
                <w:color w:val="000000"/>
              </w:rPr>
            </w:pPr>
            <w:r w:rsidRPr="00D00940">
              <w:rPr>
                <w:rFonts w:asciiTheme="minorBidi" w:hAnsiTheme="minorBidi" w:cstheme="minorBidi"/>
                <w:color w:val="000000"/>
              </w:rPr>
              <w:t>135</w:t>
            </w:r>
          </w:p>
        </w:tc>
        <w:tc>
          <w:tcPr>
            <w:tcW w:w="1984" w:type="dxa"/>
            <w:vAlign w:val="center"/>
          </w:tcPr>
          <w:p w14:paraId="09E128BD" w14:textId="77777777" w:rsidR="00D00940" w:rsidRPr="00D00940" w:rsidRDefault="00D00940" w:rsidP="00D00940">
            <w:pPr>
              <w:jc w:val="center"/>
              <w:rPr>
                <w:rFonts w:asciiTheme="minorBidi" w:hAnsiTheme="minorBidi" w:cstheme="minorBidi"/>
              </w:rPr>
            </w:pPr>
          </w:p>
        </w:tc>
        <w:tc>
          <w:tcPr>
            <w:tcW w:w="2126" w:type="dxa"/>
            <w:vAlign w:val="center"/>
          </w:tcPr>
          <w:p w14:paraId="1DE481C6" w14:textId="77777777" w:rsidR="00D00940" w:rsidRPr="00D00940" w:rsidRDefault="00D00940" w:rsidP="00D00940">
            <w:pPr>
              <w:jc w:val="center"/>
              <w:rPr>
                <w:rFonts w:asciiTheme="minorBidi" w:hAnsiTheme="minorBidi" w:cstheme="minorBidi"/>
              </w:rPr>
            </w:pPr>
          </w:p>
        </w:tc>
      </w:tr>
      <w:tr w:rsidR="00D00940" w:rsidRPr="00D00940" w14:paraId="4834835B" w14:textId="77777777" w:rsidTr="00D00940">
        <w:trPr>
          <w:jc w:val="center"/>
        </w:trPr>
        <w:tc>
          <w:tcPr>
            <w:tcW w:w="562" w:type="dxa"/>
            <w:vAlign w:val="center"/>
          </w:tcPr>
          <w:p w14:paraId="2326BE50" w14:textId="50B52A69" w:rsidR="00D00940" w:rsidRPr="00D74EA1" w:rsidRDefault="00D00940" w:rsidP="00D00940">
            <w:pPr>
              <w:jc w:val="center"/>
              <w:rPr>
                <w:rFonts w:asciiTheme="minorBidi" w:hAnsiTheme="minorBidi" w:cstheme="minorBidi"/>
                <w:color w:val="000000"/>
              </w:rPr>
            </w:pPr>
            <w:r w:rsidRPr="00D74EA1">
              <w:rPr>
                <w:rFonts w:asciiTheme="minorBidi" w:hAnsiTheme="minorBidi" w:cstheme="minorBidi"/>
                <w:color w:val="000000"/>
              </w:rPr>
              <w:t>16</w:t>
            </w:r>
          </w:p>
        </w:tc>
        <w:tc>
          <w:tcPr>
            <w:tcW w:w="2646" w:type="dxa"/>
            <w:vAlign w:val="center"/>
          </w:tcPr>
          <w:p w14:paraId="205FD124" w14:textId="77082FBF" w:rsidR="00D00940" w:rsidRPr="00D00940" w:rsidRDefault="00D00940" w:rsidP="00D00940">
            <w:pPr>
              <w:jc w:val="center"/>
              <w:rPr>
                <w:rFonts w:asciiTheme="minorBidi" w:hAnsiTheme="minorBidi" w:cstheme="minorBidi"/>
                <w:color w:val="000000"/>
              </w:rPr>
            </w:pPr>
            <w:r w:rsidRPr="00D00940">
              <w:rPr>
                <w:rFonts w:asciiTheme="minorBidi" w:hAnsiTheme="minorBidi" w:cstheme="minorBidi"/>
                <w:lang w:bidi="en-US"/>
              </w:rPr>
              <w:t>Įspėjamasis lipdukas „STOP! pavojinga gyvybei" 210x297 mm</w:t>
            </w:r>
          </w:p>
        </w:tc>
        <w:tc>
          <w:tcPr>
            <w:tcW w:w="2316" w:type="dxa"/>
            <w:vAlign w:val="center"/>
          </w:tcPr>
          <w:p w14:paraId="16E70FE6" w14:textId="101CA06C" w:rsidR="00D00940" w:rsidRPr="00D00940" w:rsidRDefault="00D00940" w:rsidP="00D00940">
            <w:pPr>
              <w:jc w:val="center"/>
              <w:rPr>
                <w:rFonts w:asciiTheme="minorBidi" w:hAnsiTheme="minorBidi" w:cstheme="minorBidi"/>
                <w:color w:val="000000"/>
              </w:rPr>
            </w:pPr>
            <w:r w:rsidRPr="00D00940">
              <w:rPr>
                <w:rFonts w:asciiTheme="minorBidi" w:hAnsiTheme="minorBidi" w:cstheme="minorBidi"/>
                <w:color w:val="000000"/>
              </w:rPr>
              <w:t>200</w:t>
            </w:r>
          </w:p>
        </w:tc>
        <w:tc>
          <w:tcPr>
            <w:tcW w:w="1984" w:type="dxa"/>
            <w:vAlign w:val="center"/>
          </w:tcPr>
          <w:p w14:paraId="39599869" w14:textId="77777777" w:rsidR="00D00940" w:rsidRPr="00D00940" w:rsidRDefault="00D00940" w:rsidP="00D00940">
            <w:pPr>
              <w:jc w:val="center"/>
              <w:rPr>
                <w:rFonts w:asciiTheme="minorBidi" w:hAnsiTheme="minorBidi" w:cstheme="minorBidi"/>
              </w:rPr>
            </w:pPr>
          </w:p>
        </w:tc>
        <w:tc>
          <w:tcPr>
            <w:tcW w:w="2126" w:type="dxa"/>
            <w:vAlign w:val="center"/>
          </w:tcPr>
          <w:p w14:paraId="3D38D447" w14:textId="77777777" w:rsidR="00D00940" w:rsidRPr="00D00940" w:rsidRDefault="00D00940" w:rsidP="00D00940">
            <w:pPr>
              <w:jc w:val="center"/>
              <w:rPr>
                <w:rFonts w:asciiTheme="minorBidi" w:hAnsiTheme="minorBidi" w:cstheme="minorBidi"/>
              </w:rPr>
            </w:pPr>
          </w:p>
        </w:tc>
      </w:tr>
      <w:tr w:rsidR="00D00940" w:rsidRPr="00D00940" w14:paraId="20F22EF8" w14:textId="77777777" w:rsidTr="00D00940">
        <w:trPr>
          <w:jc w:val="center"/>
        </w:trPr>
        <w:tc>
          <w:tcPr>
            <w:tcW w:w="562" w:type="dxa"/>
            <w:vAlign w:val="center"/>
          </w:tcPr>
          <w:p w14:paraId="32F2BD65" w14:textId="29E98E14" w:rsidR="00D00940" w:rsidRPr="00D74EA1" w:rsidRDefault="00D00940" w:rsidP="00D00940">
            <w:pPr>
              <w:jc w:val="center"/>
              <w:rPr>
                <w:rFonts w:asciiTheme="minorBidi" w:hAnsiTheme="minorBidi" w:cstheme="minorBidi"/>
                <w:color w:val="000000"/>
              </w:rPr>
            </w:pPr>
            <w:r w:rsidRPr="00D74EA1">
              <w:rPr>
                <w:rFonts w:asciiTheme="minorBidi" w:hAnsiTheme="minorBidi" w:cstheme="minorBidi"/>
                <w:color w:val="000000"/>
              </w:rPr>
              <w:t>17</w:t>
            </w:r>
          </w:p>
        </w:tc>
        <w:tc>
          <w:tcPr>
            <w:tcW w:w="2646" w:type="dxa"/>
            <w:vAlign w:val="center"/>
          </w:tcPr>
          <w:p w14:paraId="2558A8D4" w14:textId="35430C01" w:rsidR="00D00940" w:rsidRPr="00D00940" w:rsidRDefault="00D00940" w:rsidP="00D00940">
            <w:pPr>
              <w:jc w:val="center"/>
              <w:rPr>
                <w:rFonts w:asciiTheme="minorBidi" w:hAnsiTheme="minorBidi" w:cstheme="minorBidi"/>
                <w:color w:val="000000"/>
              </w:rPr>
            </w:pPr>
            <w:r w:rsidRPr="00D00940">
              <w:rPr>
                <w:rFonts w:asciiTheme="minorBidi" w:hAnsiTheme="minorBidi" w:cstheme="minorBidi"/>
                <w:lang w:bidi="en-US"/>
              </w:rPr>
              <w:t>Draudžiamasis  ženklas „Draudžiama vykdyti darbus neišjungus įtampos" 333x125 mm</w:t>
            </w:r>
          </w:p>
        </w:tc>
        <w:tc>
          <w:tcPr>
            <w:tcW w:w="2316" w:type="dxa"/>
            <w:vAlign w:val="center"/>
          </w:tcPr>
          <w:p w14:paraId="55519E63" w14:textId="683041C0" w:rsidR="00D00940" w:rsidRPr="00D00940" w:rsidRDefault="00D00940" w:rsidP="00D00940">
            <w:pPr>
              <w:jc w:val="center"/>
              <w:rPr>
                <w:rFonts w:asciiTheme="minorBidi" w:hAnsiTheme="minorBidi" w:cstheme="minorBidi"/>
                <w:color w:val="000000"/>
              </w:rPr>
            </w:pPr>
            <w:r w:rsidRPr="00D00940">
              <w:rPr>
                <w:rFonts w:asciiTheme="minorBidi" w:hAnsiTheme="minorBidi" w:cstheme="minorBidi"/>
                <w:color w:val="000000"/>
              </w:rPr>
              <w:t>100</w:t>
            </w:r>
          </w:p>
        </w:tc>
        <w:tc>
          <w:tcPr>
            <w:tcW w:w="1984" w:type="dxa"/>
            <w:vAlign w:val="center"/>
          </w:tcPr>
          <w:p w14:paraId="37361FD8" w14:textId="77777777" w:rsidR="00D00940" w:rsidRPr="00D00940" w:rsidRDefault="00D00940" w:rsidP="00D00940">
            <w:pPr>
              <w:jc w:val="center"/>
              <w:rPr>
                <w:rFonts w:asciiTheme="minorBidi" w:hAnsiTheme="minorBidi" w:cstheme="minorBidi"/>
              </w:rPr>
            </w:pPr>
          </w:p>
        </w:tc>
        <w:tc>
          <w:tcPr>
            <w:tcW w:w="2126" w:type="dxa"/>
            <w:vAlign w:val="center"/>
          </w:tcPr>
          <w:p w14:paraId="3270802E" w14:textId="77777777" w:rsidR="00D00940" w:rsidRPr="00D00940" w:rsidRDefault="00D00940" w:rsidP="00D00940">
            <w:pPr>
              <w:jc w:val="center"/>
              <w:rPr>
                <w:rFonts w:asciiTheme="minorBidi" w:hAnsiTheme="minorBidi" w:cstheme="minorBidi"/>
              </w:rPr>
            </w:pPr>
          </w:p>
        </w:tc>
      </w:tr>
    </w:tbl>
    <w:p w14:paraId="72311819" w14:textId="06C9A3C2" w:rsidR="002442BE" w:rsidRDefault="002442BE">
      <w:pPr>
        <w:rPr>
          <w:rFonts w:ascii="Arial" w:hAnsi="Arial" w:cs="Arial"/>
        </w:rPr>
      </w:pPr>
    </w:p>
    <w:p w14:paraId="33511A67" w14:textId="77777777" w:rsidR="00601C62" w:rsidRDefault="00601C62">
      <w:pPr>
        <w:rPr>
          <w:rFonts w:ascii="Arial" w:hAnsi="Arial" w:cs="Arial"/>
        </w:rPr>
      </w:pPr>
      <w:r>
        <w:rPr>
          <w:rFonts w:ascii="Arial" w:hAnsi="Arial" w:cs="Arial"/>
        </w:rPr>
        <w:br w:type="page"/>
      </w:r>
    </w:p>
    <w:p w14:paraId="6EA8094D" w14:textId="3DAB7982" w:rsidR="00601C62" w:rsidRDefault="00601C62" w:rsidP="00601C62">
      <w:pPr>
        <w:pStyle w:val="BodyTextIndent"/>
        <w:spacing w:line="259" w:lineRule="auto"/>
        <w:jc w:val="right"/>
        <w:rPr>
          <w:rFonts w:ascii="Arial" w:hAnsi="Arial" w:cs="Arial"/>
          <w:i/>
          <w:iCs/>
          <w:sz w:val="20"/>
        </w:rPr>
      </w:pPr>
      <w:r w:rsidRPr="00601C62">
        <w:rPr>
          <w:rFonts w:ascii="Arial" w:hAnsi="Arial" w:cs="Arial"/>
          <w:i/>
          <w:iCs/>
          <w:sz w:val="20"/>
        </w:rPr>
        <w:lastRenderedPageBreak/>
        <w:t xml:space="preserve">Sutarties SD Priedas Nr. </w:t>
      </w:r>
      <w:r>
        <w:rPr>
          <w:rFonts w:ascii="Arial" w:hAnsi="Arial" w:cs="Arial"/>
          <w:i/>
          <w:iCs/>
          <w:sz w:val="20"/>
        </w:rPr>
        <w:t>4</w:t>
      </w:r>
    </w:p>
    <w:p w14:paraId="3605410B" w14:textId="77777777" w:rsidR="00EA0DC0" w:rsidRPr="00321A06" w:rsidRDefault="00EA0DC0" w:rsidP="00EA0DC0">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029D1379" w14:textId="77777777" w:rsidR="00EA0DC0" w:rsidRPr="00321A06" w:rsidRDefault="00EA0DC0" w:rsidP="00EA0DC0">
      <w:pPr>
        <w:tabs>
          <w:tab w:val="center" w:pos="4153"/>
          <w:tab w:val="right" w:pos="8306"/>
        </w:tabs>
        <w:ind w:left="851"/>
        <w:contextualSpacing/>
        <w:rPr>
          <w:rFonts w:ascii="Arial" w:hAnsi="Arial" w:cs="Arial"/>
        </w:rPr>
      </w:pPr>
    </w:p>
    <w:p w14:paraId="5F00BF94" w14:textId="77777777" w:rsidR="00EA0DC0" w:rsidRPr="00321A06" w:rsidRDefault="00BD7B81" w:rsidP="00EA0DC0">
      <w:pPr>
        <w:rPr>
          <w:rFonts w:ascii="Arial" w:hAnsi="Arial" w:cs="Arial"/>
        </w:rPr>
      </w:pPr>
      <w:sdt>
        <w:sdtPr>
          <w:rPr>
            <w:rFonts w:ascii="Arial" w:hAnsi="Arial" w:cs="Arial"/>
          </w:rPr>
          <w:id w:val="-1424716300"/>
          <w:placeholder>
            <w:docPart w:val="C922665E73AE464193BE4037E29DDD6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EA0DC0">
            <w:rPr>
              <w:rFonts w:ascii="Arial" w:hAnsi="Arial" w:cs="Arial"/>
            </w:rPr>
            <w:t>Įkainiai</w:t>
          </w:r>
        </w:sdtContent>
      </w:sdt>
      <w:r w:rsidR="00EA0DC0">
        <w:rPr>
          <w:rFonts w:ascii="Arial" w:hAnsi="Arial" w:cs="Arial"/>
        </w:rPr>
        <w:t xml:space="preserve"> Sutarties galiojimo laikotarpiu bus perskaičiuojami (-a) tokiomis sąlygomis:</w:t>
      </w:r>
      <w:r w:rsidR="00EA0DC0">
        <w:rPr>
          <w:rFonts w:ascii="Arial" w:hAnsi="Arial" w:cs="Arial"/>
        </w:rPr>
        <w:br/>
      </w:r>
    </w:p>
    <w:p w14:paraId="3AC27A91" w14:textId="77777777" w:rsidR="00EA0DC0" w:rsidRPr="00D04B3F" w:rsidRDefault="00EA0DC0" w:rsidP="00EA0DC0">
      <w:pPr>
        <w:numPr>
          <w:ilvl w:val="0"/>
          <w:numId w:val="37"/>
        </w:numPr>
        <w:tabs>
          <w:tab w:val="left" w:pos="284"/>
          <w:tab w:val="left" w:pos="709"/>
          <w:tab w:val="left" w:pos="851"/>
        </w:tabs>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anksčiau kaip </w:t>
      </w:r>
      <w:r w:rsidRPr="00D04B3F">
        <w:rPr>
          <w:rFonts w:ascii="Arial" w:hAnsi="Arial" w:cs="Arial"/>
        </w:rPr>
        <w:t xml:space="preserve">po </w:t>
      </w:r>
      <w:sdt>
        <w:sdtPr>
          <w:rPr>
            <w:rFonts w:ascii="Arial" w:hAnsi="Arial" w:cs="Arial"/>
          </w:rPr>
          <w:id w:val="818696443"/>
          <w:placeholder>
            <w:docPart w:val="4321F837F4174A74AC8C7A66653EE843"/>
          </w:placeholder>
          <w:dropDownList>
            <w:listItem w:displayText="[Pasirinkti]" w:value="[Pasirinkti]"/>
            <w:listItem w:displayText="6" w:value="6"/>
            <w:listItem w:displayText="12" w:value="12"/>
          </w:dropDownList>
        </w:sdtPr>
        <w:sdtEndPr/>
        <w:sdtContent>
          <w:r>
            <w:rPr>
              <w:rFonts w:ascii="Arial" w:hAnsi="Arial" w:cs="Arial"/>
            </w:rPr>
            <w:t>6</w:t>
          </w:r>
        </w:sdtContent>
      </w:sdt>
      <w:r w:rsidRPr="00D04B3F">
        <w:rPr>
          <w:rFonts w:ascii="Arial" w:hAnsi="Arial" w:cs="Arial"/>
        </w:rPr>
        <w:t xml:space="preserve"> mėn. nuo Sutarties įsigaliojimo dienos, vėlesni perskaičiavimai – praėjus ne mažiau kaip </w:t>
      </w:r>
      <w:sdt>
        <w:sdtPr>
          <w:rPr>
            <w:rFonts w:ascii="Arial" w:hAnsi="Arial" w:cs="Arial"/>
          </w:rPr>
          <w:id w:val="-120003345"/>
          <w:placeholder>
            <w:docPart w:val="F9816C76CAD740AF92F55B4FCE6B0D67"/>
          </w:placeholder>
          <w:dropDownList>
            <w:listItem w:displayText="[Pasirinkti]" w:value="[Pasirinkti]"/>
            <w:listItem w:displayText="6" w:value="6"/>
            <w:listItem w:displayText="12" w:value="12"/>
          </w:dropDownList>
        </w:sdtPr>
        <w:sdtEndPr/>
        <w:sdtContent>
          <w:r>
            <w:rPr>
              <w:rFonts w:ascii="Arial" w:hAnsi="Arial" w:cs="Arial"/>
            </w:rPr>
            <w:t>6</w:t>
          </w:r>
        </w:sdtContent>
      </w:sdt>
      <w:r w:rsidRPr="00D04B3F">
        <w:rPr>
          <w:rFonts w:ascii="Arial" w:hAnsi="Arial" w:cs="Arial"/>
        </w:rPr>
        <w:t xml:space="preserve"> mėn. nuo paskutinio perskaičiavimo dienos; </w:t>
      </w:r>
    </w:p>
    <w:p w14:paraId="51E4E970" w14:textId="77777777" w:rsidR="00EA0DC0" w:rsidRDefault="00EA0DC0" w:rsidP="00EA0DC0">
      <w:pPr>
        <w:numPr>
          <w:ilvl w:val="0"/>
          <w:numId w:val="37"/>
        </w:numPr>
        <w:tabs>
          <w:tab w:val="left" w:pos="284"/>
          <w:tab w:val="left" w:pos="709"/>
          <w:tab w:val="left" w:pos="851"/>
        </w:tabs>
        <w:ind w:left="0" w:firstLine="426"/>
        <w:contextualSpacing/>
        <w:jc w:val="both"/>
        <w:rPr>
          <w:rFonts w:ascii="Arial" w:hAnsi="Arial" w:cs="Arial"/>
        </w:rPr>
      </w:pPr>
      <w:r w:rsidRPr="00D04B3F">
        <w:rPr>
          <w:rFonts w:ascii="Arial" w:hAnsi="Arial" w:cs="Arial"/>
        </w:rPr>
        <w:t xml:space="preserve">Perskaičiavimas atliekamas, jeigu pagal Valstybės duomenų </w:t>
      </w:r>
      <w:r w:rsidRPr="00602F7E">
        <w:rPr>
          <w:rFonts w:ascii="Arial" w:hAnsi="Arial" w:cs="Arial"/>
        </w:rPr>
        <w:t>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Pr>
          <w:rFonts w:ascii="Arial" w:hAnsi="Arial" w:cs="Arial"/>
        </w:rPr>
        <w:t>5</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8878482"/>
          <w:placeholder>
            <w:docPart w:val="EF904BAC50B14245BF1422CBC989F930"/>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-5</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55DC4295" w14:textId="77777777" w:rsidR="00EA0DC0" w:rsidRPr="00CF0B4F" w:rsidRDefault="00EA0DC0" w:rsidP="00EA0DC0">
      <w:pPr>
        <w:numPr>
          <w:ilvl w:val="0"/>
          <w:numId w:val="37"/>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7DF3203F" w14:textId="77777777" w:rsidR="00EA0DC0" w:rsidRPr="00321A06" w:rsidRDefault="00EA0DC0" w:rsidP="00EA0DC0">
      <w:pPr>
        <w:ind w:left="709" w:hanging="7"/>
        <w:contextualSpacing/>
        <w:rPr>
          <w:rFonts w:ascii="Arial" w:hAnsi="Arial" w:cs="Arial"/>
        </w:rPr>
      </w:pPr>
    </w:p>
    <w:p w14:paraId="73291415" w14:textId="77777777" w:rsidR="00EA0DC0" w:rsidRPr="00321A06" w:rsidRDefault="00EA0DC0" w:rsidP="00EA0DC0">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4C4BC544" wp14:editId="11DB9AF2">
            <wp:simplePos x="0" y="0"/>
            <wp:positionH relativeFrom="column">
              <wp:posOffset>886460</wp:posOffset>
            </wp:positionH>
            <wp:positionV relativeFrom="paragraph">
              <wp:posOffset>50165</wp:posOffset>
            </wp:positionV>
            <wp:extent cx="1778635" cy="243205"/>
            <wp:effectExtent l="0" t="0" r="0" b="4445"/>
            <wp:wrapSquare wrapText="right"/>
            <wp:docPr id="1325992390" name="Picture 132599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t>C</w:t>
      </w:r>
      <w:r w:rsidRPr="00321A06">
        <w:rPr>
          <w:rFonts w:ascii="Arial" w:hAnsi="Arial" w:cs="Arial"/>
          <w:vertAlign w:val="subscript"/>
        </w:rPr>
        <w:t>pn</w:t>
      </w:r>
      <w:r w:rsidRPr="00321A06">
        <w:rPr>
          <w:rFonts w:ascii="Arial" w:hAnsi="Arial" w:cs="Arial"/>
        </w:rPr>
        <w:t xml:space="preserve"> – </w:t>
      </w:r>
      <w:r>
        <w:rPr>
          <w:rFonts w:ascii="Arial" w:hAnsi="Arial" w:cs="Arial"/>
        </w:rPr>
        <w:t xml:space="preserve">perskaičiuoti </w:t>
      </w:r>
      <w:sdt>
        <w:sdtPr>
          <w:rPr>
            <w:rFonts w:ascii="Arial" w:hAnsi="Arial" w:cs="Arial"/>
          </w:rPr>
          <w:id w:val="363175889"/>
          <w:placeholder>
            <w:docPart w:val="772D1752272A4FE8A3079AE891C4E4D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09F46BEF" w14:textId="77777777" w:rsidR="00EA0DC0" w:rsidRPr="00321A06" w:rsidRDefault="00EA0DC0" w:rsidP="00EA0DC0">
      <w:pPr>
        <w:ind w:left="709" w:hanging="7"/>
        <w:contextualSpacing/>
        <w:rPr>
          <w:rFonts w:ascii="Arial" w:hAnsi="Arial" w:cs="Arial"/>
        </w:rPr>
      </w:pPr>
    </w:p>
    <w:p w14:paraId="00DD5E82" w14:textId="77777777" w:rsidR="00EA0DC0" w:rsidRDefault="00EA0DC0" w:rsidP="00EA0DC0">
      <w:pPr>
        <w:ind w:left="709" w:hanging="7"/>
        <w:contextualSpacing/>
        <w:rPr>
          <w:rFonts w:ascii="Arial" w:hAnsi="Arial" w:cs="Arial"/>
        </w:rPr>
      </w:pPr>
      <w:r w:rsidRPr="00321A06">
        <w:rPr>
          <w:rFonts w:ascii="Arial" w:hAnsi="Arial" w:cs="Arial"/>
        </w:rPr>
        <w:t>S</w:t>
      </w:r>
      <w:r w:rsidRPr="00321A06">
        <w:rPr>
          <w:rFonts w:ascii="Arial" w:hAnsi="Arial" w:cs="Arial"/>
          <w:vertAlign w:val="subscript"/>
        </w:rPr>
        <w:t>n</w:t>
      </w:r>
      <w:r w:rsidRPr="00321A06">
        <w:rPr>
          <w:rFonts w:ascii="Arial" w:hAnsi="Arial" w:cs="Arial"/>
        </w:rPr>
        <w:t xml:space="preserve"> – </w:t>
      </w:r>
      <w:r>
        <w:rPr>
          <w:rFonts w:ascii="Arial" w:hAnsi="Arial" w:cs="Arial"/>
        </w:rPr>
        <w:t xml:space="preserve">Sutartyje numatyti </w:t>
      </w:r>
      <w:sdt>
        <w:sdtPr>
          <w:rPr>
            <w:rFonts w:ascii="Arial" w:hAnsi="Arial" w:cs="Arial"/>
          </w:rPr>
          <w:id w:val="-2122062095"/>
          <w:placeholder>
            <w:docPart w:val="3E6478E578DC44FEB5E763E2DFE66594"/>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477F5AEC" w14:textId="77777777" w:rsidR="00EA0DC0" w:rsidRPr="00321A06" w:rsidRDefault="00EA0DC0" w:rsidP="00EA0DC0">
      <w:pPr>
        <w:ind w:left="709" w:hanging="7"/>
        <w:contextualSpacing/>
        <w:rPr>
          <w:rFonts w:ascii="Arial" w:hAnsi="Arial" w:cs="Arial"/>
        </w:rPr>
      </w:pPr>
    </w:p>
    <w:p w14:paraId="7BCFE454" w14:textId="77777777" w:rsidR="00EA0DC0" w:rsidRPr="00321A06" w:rsidRDefault="00EA0DC0" w:rsidP="00EA0DC0">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71775297" w14:textId="77777777" w:rsidR="00EA0DC0" w:rsidRPr="00321A06" w:rsidRDefault="00EA0DC0" w:rsidP="00EA0DC0">
      <w:pPr>
        <w:ind w:left="709" w:hanging="7"/>
        <w:contextualSpacing/>
        <w:rPr>
          <w:rFonts w:ascii="Arial" w:hAnsi="Arial" w:cs="Arial"/>
        </w:rPr>
      </w:pPr>
    </w:p>
    <w:p w14:paraId="09A8503D" w14:textId="77777777" w:rsidR="00EA0DC0" w:rsidRPr="00C15E30" w:rsidRDefault="00EA0DC0" w:rsidP="00EA0DC0">
      <w:pPr>
        <w:ind w:left="709" w:hanging="7"/>
        <w:contextualSpacing/>
        <w:rPr>
          <w:rFonts w:ascii="Arial" w:hAnsi="Arial" w:cs="Arial"/>
          <w:lang w:val="pt-PT"/>
        </w:rPr>
      </w:pPr>
      <w:r w:rsidRPr="00321A06">
        <w:rPr>
          <w:rFonts w:ascii="Arial" w:hAnsi="Arial" w:cs="Arial"/>
          <w:noProof/>
          <w:lang w:eastAsia="lt-LT"/>
        </w:rPr>
        <w:t xml:space="preserve">X </w:t>
      </w:r>
      <w:r w:rsidRPr="00321A06">
        <w:rPr>
          <w:rFonts w:ascii="Arial" w:hAnsi="Arial" w:cs="Arial"/>
        </w:rPr>
        <w:t xml:space="preserve">- defliacijos atveju </w:t>
      </w:r>
      <w:r>
        <w:rPr>
          <w:rFonts w:ascii="Arial" w:hAnsi="Arial" w:cs="Arial"/>
        </w:rPr>
        <w:t>-5</w:t>
      </w:r>
      <w:r w:rsidRPr="00321A06">
        <w:rPr>
          <w:rFonts w:ascii="Arial" w:hAnsi="Arial" w:cs="Arial"/>
        </w:rPr>
        <w:t>, infliacijos atveju</w:t>
      </w:r>
      <w:r>
        <w:rPr>
          <w:rFonts w:ascii="Arial" w:hAnsi="Arial" w:cs="Arial"/>
        </w:rPr>
        <w:t xml:space="preserve"> 5</w:t>
      </w:r>
      <w:r w:rsidRPr="00321A06">
        <w:rPr>
          <w:rFonts w:ascii="Arial" w:hAnsi="Arial" w:cs="Arial"/>
        </w:rPr>
        <w:t>.</w:t>
      </w:r>
    </w:p>
    <w:p w14:paraId="191ADE7F" w14:textId="77777777" w:rsidR="00EA0DC0" w:rsidRPr="00321A06" w:rsidRDefault="00EA0DC0" w:rsidP="00EA0DC0">
      <w:pPr>
        <w:rPr>
          <w:rFonts w:ascii="Arial" w:hAnsi="Arial" w:cs="Arial"/>
        </w:rPr>
      </w:pPr>
    </w:p>
    <w:p w14:paraId="36D679AA" w14:textId="77777777" w:rsidR="00EA0DC0" w:rsidRDefault="00EA0DC0" w:rsidP="00EA0DC0">
      <w:pPr>
        <w:numPr>
          <w:ilvl w:val="0"/>
          <w:numId w:val="37"/>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raštu kreipusis</w:t>
      </w:r>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5D064C31" w14:textId="77777777" w:rsidR="00EA0DC0" w:rsidRDefault="00EA0DC0" w:rsidP="00EA0DC0">
      <w:pPr>
        <w:numPr>
          <w:ilvl w:val="1"/>
          <w:numId w:val="37"/>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perskaičiuotais įkainiais kitai Šaliai suderinti;</w:t>
      </w:r>
    </w:p>
    <w:p w14:paraId="55A5E10C" w14:textId="77777777" w:rsidR="00EA0DC0" w:rsidRPr="00BB30DE" w:rsidRDefault="00EA0DC0" w:rsidP="00EA0DC0">
      <w:pPr>
        <w:numPr>
          <w:ilvl w:val="1"/>
          <w:numId w:val="37"/>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57B75CC1" w14:textId="77777777" w:rsidR="00EA0DC0" w:rsidRDefault="00EA0DC0" w:rsidP="00EA0DC0">
      <w:pPr>
        <w:numPr>
          <w:ilvl w:val="0"/>
          <w:numId w:val="37"/>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perskaičiuotus</w:t>
      </w:r>
      <w:r>
        <w:rPr>
          <w:rFonts w:ascii="Arial" w:hAnsi="Arial" w:cs="Arial"/>
        </w:rPr>
        <w:t xml:space="preserve"> </w:t>
      </w:r>
      <w:r w:rsidRPr="00BB30DE">
        <w:rPr>
          <w:rFonts w:ascii="Arial" w:hAnsi="Arial" w:cs="Arial"/>
        </w:rPr>
        <w:t xml:space="preserve">įkainius arba raštu pateikti pastabas dėl </w:t>
      </w:r>
      <w:r>
        <w:rPr>
          <w:rFonts w:ascii="Arial" w:hAnsi="Arial" w:cs="Arial"/>
        </w:rPr>
        <w:t xml:space="preserve"> </w:t>
      </w:r>
      <w:r w:rsidRPr="00BB30DE">
        <w:rPr>
          <w:rFonts w:ascii="Arial" w:hAnsi="Arial" w:cs="Arial"/>
        </w:rPr>
        <w:t>įkainių perskaičiavimo. Tiekėjui per 3 darbo dienas raštu nepatvirtinus perskaičiuotų</w:t>
      </w:r>
      <w:r>
        <w:rPr>
          <w:rFonts w:ascii="Arial" w:hAnsi="Arial" w:cs="Arial"/>
        </w:rPr>
        <w:t xml:space="preserve"> </w:t>
      </w:r>
      <w:r w:rsidRPr="00BB30DE">
        <w:rPr>
          <w:rFonts w:ascii="Arial" w:hAnsi="Arial" w:cs="Arial"/>
        </w:rPr>
        <w:t xml:space="preserve">įkainių arba raštu nepateikus pastabų, yra laikoma, kad perskaičiavimui pritarta, o pirkėjo pateiktas pranešimas apie pakeistus  </w:t>
      </w:r>
      <w:r>
        <w:rPr>
          <w:rFonts w:ascii="Arial" w:hAnsi="Arial" w:cs="Arial"/>
        </w:rPr>
        <w:t xml:space="preserve"> </w:t>
      </w:r>
      <w:r w:rsidRPr="00BB30DE">
        <w:rPr>
          <w:rFonts w:ascii="Arial" w:hAnsi="Arial" w:cs="Arial"/>
        </w:rPr>
        <w:t>įkainius įsigalioja, jei pranešime nenurodyta kita, vėlesnė data, ir laikomas neatskiriama Sutarties dalimi. Tiekėjui per nurodytą terminą pateikus pastabas dėl perskaičiavimo, pirkėjas jas išnagrinėja per 3 darbo dienas ir, joms esant pagrįstoms, patikslina perskaičiuotus įkainius bei raštu pateikia patikslintus perskaičiuo</w:t>
      </w:r>
      <w:r>
        <w:rPr>
          <w:rFonts w:ascii="Arial" w:hAnsi="Arial" w:cs="Arial"/>
        </w:rPr>
        <w:t>t</w:t>
      </w:r>
      <w:r w:rsidRPr="00BB30DE">
        <w:rPr>
          <w:rFonts w:ascii="Arial" w:hAnsi="Arial" w:cs="Arial"/>
        </w:rPr>
        <w:t xml:space="preserve">us įkainius tiekėjui pakartotinai suderinti šiame punkte nustatyta tvarka. </w:t>
      </w:r>
    </w:p>
    <w:p w14:paraId="306E3853" w14:textId="77777777" w:rsidR="00EA0DC0" w:rsidRDefault="00EA0DC0" w:rsidP="00EA0DC0">
      <w:pPr>
        <w:numPr>
          <w:ilvl w:val="0"/>
          <w:numId w:val="37"/>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užsakytas iki perskaičiavimo įsigaliojimo, pirkėjas apmoka taikant iki tol galiojusius įkainius, o už Prekes, užsakytas po</w:t>
      </w:r>
      <w:r w:rsidRPr="00BB30DE">
        <w:rPr>
          <w:rFonts w:ascii="Arial" w:hAnsi="Arial" w:cs="Arial"/>
          <w:color w:val="FF0000"/>
        </w:rPr>
        <w:t xml:space="preserve"> </w:t>
      </w:r>
      <w:r w:rsidRPr="00BB30DE">
        <w:rPr>
          <w:rFonts w:ascii="Arial" w:hAnsi="Arial" w:cs="Arial"/>
        </w:rPr>
        <w:t>perskaičiavimo įsigaliojimo, tiekėjui bus apmokama taikant perskaičiuotus įkainius.</w:t>
      </w:r>
    </w:p>
    <w:p w14:paraId="0F738453" w14:textId="77777777" w:rsidR="00EA0DC0" w:rsidRPr="00BB30DE" w:rsidRDefault="00EA0DC0" w:rsidP="00EA0DC0">
      <w:pPr>
        <w:numPr>
          <w:ilvl w:val="0"/>
          <w:numId w:val="37"/>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5DA81228" w14:textId="77777777" w:rsidR="00EA0DC0" w:rsidRDefault="00EA0DC0" w:rsidP="00EA0DC0">
      <w:pPr>
        <w:rPr>
          <w:rFonts w:ascii="Arial" w:hAnsi="Arial" w:cs="Arial"/>
        </w:rPr>
      </w:pPr>
    </w:p>
    <w:p w14:paraId="13CD769B" w14:textId="77777777" w:rsidR="00EA0DC0" w:rsidRDefault="00EA0DC0" w:rsidP="00EA0DC0">
      <w:pPr>
        <w:rPr>
          <w:rFonts w:ascii="Arial" w:hAnsi="Arial" w:cs="Arial"/>
        </w:rPr>
      </w:pPr>
      <w:r>
        <w:rPr>
          <w:rFonts w:ascii="Arial" w:hAnsi="Arial" w:cs="Arial"/>
        </w:rPr>
        <w:br w:type="page"/>
      </w:r>
    </w:p>
    <w:p w14:paraId="0D8C6829" w14:textId="77777777" w:rsidR="00601C62" w:rsidRPr="00601C62" w:rsidRDefault="00601C62" w:rsidP="00601C62">
      <w:pPr>
        <w:pStyle w:val="BodyTextIndent"/>
        <w:spacing w:line="259" w:lineRule="auto"/>
        <w:jc w:val="right"/>
        <w:rPr>
          <w:rFonts w:ascii="Arial" w:hAnsi="Arial" w:cs="Arial"/>
          <w:i/>
          <w:iCs/>
          <w:sz w:val="20"/>
        </w:rPr>
      </w:pPr>
    </w:p>
    <w:p w14:paraId="7C718F36" w14:textId="3F79BA1F" w:rsidR="00601C62" w:rsidRDefault="00601C62">
      <w:pPr>
        <w:rPr>
          <w:rFonts w:ascii="Arial" w:hAnsi="Arial" w:cs="Arial"/>
          <w:i/>
          <w:iCs/>
        </w:rPr>
      </w:pPr>
    </w:p>
    <w:p w14:paraId="7940AE22" w14:textId="081A851E" w:rsidR="00DD054C" w:rsidRPr="00601C62" w:rsidRDefault="00DD054C" w:rsidP="00FE027A">
      <w:pPr>
        <w:pStyle w:val="BodyTextIndent"/>
        <w:spacing w:line="259" w:lineRule="auto"/>
        <w:jc w:val="right"/>
        <w:rPr>
          <w:rFonts w:ascii="Arial" w:hAnsi="Arial" w:cs="Arial"/>
          <w:i/>
          <w:iCs/>
          <w:sz w:val="20"/>
        </w:rPr>
      </w:pPr>
      <w:r w:rsidRPr="00601C62">
        <w:rPr>
          <w:rFonts w:ascii="Arial" w:hAnsi="Arial" w:cs="Arial"/>
          <w:i/>
          <w:iCs/>
          <w:sz w:val="20"/>
        </w:rPr>
        <w:t xml:space="preserve">Sutarties </w:t>
      </w:r>
      <w:r w:rsidR="009E0947" w:rsidRPr="00601C62">
        <w:rPr>
          <w:rFonts w:ascii="Arial" w:hAnsi="Arial" w:cs="Arial"/>
          <w:i/>
          <w:iCs/>
          <w:sz w:val="20"/>
        </w:rPr>
        <w:t xml:space="preserve">SD </w:t>
      </w:r>
      <w:r w:rsidRPr="00601C62">
        <w:rPr>
          <w:rFonts w:ascii="Arial" w:hAnsi="Arial" w:cs="Arial"/>
          <w:i/>
          <w:iCs/>
          <w:sz w:val="20"/>
        </w:rPr>
        <w:t xml:space="preserve">Priedas Nr. </w:t>
      </w:r>
      <w:r w:rsidR="00601C62" w:rsidRPr="00601C62">
        <w:rPr>
          <w:rFonts w:ascii="Arial" w:hAnsi="Arial" w:cs="Arial"/>
          <w:i/>
          <w:iCs/>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1397321C"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bookmarkEnd w:id="11"/>
    </w:tbl>
    <w:p w14:paraId="5B720926" w14:textId="77777777" w:rsidR="00601C62" w:rsidRDefault="00601C62" w:rsidP="00601C62">
      <w:pPr>
        <w:pStyle w:val="BodyTextIndent"/>
        <w:spacing w:line="259" w:lineRule="auto"/>
        <w:ind w:firstLine="0"/>
        <w:jc w:val="left"/>
        <w:rPr>
          <w:rFonts w:ascii="Arial" w:hAnsi="Arial" w:cs="Arial"/>
          <w:sz w:val="20"/>
        </w:rPr>
        <w:sectPr w:rsidR="00601C62" w:rsidSect="00B26D67">
          <w:headerReference w:type="even" r:id="rId14"/>
          <w:footerReference w:type="default" r:id="rId15"/>
          <w:footerReference w:type="first" r:id="rId16"/>
          <w:pgSz w:w="11906" w:h="16838"/>
          <w:pgMar w:top="1134" w:right="567" w:bottom="1134" w:left="1701" w:header="1134" w:footer="720" w:gutter="0"/>
          <w:cols w:space="720"/>
          <w:titlePg/>
        </w:sectPr>
      </w:pPr>
    </w:p>
    <w:p w14:paraId="4344803B" w14:textId="0913B424" w:rsidR="00601C62" w:rsidRPr="00601C62" w:rsidRDefault="00601C62" w:rsidP="00601C62">
      <w:pPr>
        <w:pStyle w:val="BodyTextIndent"/>
        <w:spacing w:line="259" w:lineRule="auto"/>
        <w:jc w:val="right"/>
        <w:rPr>
          <w:rFonts w:ascii="Arial" w:hAnsi="Arial" w:cs="Arial"/>
          <w:i/>
          <w:iCs/>
          <w:sz w:val="20"/>
        </w:rPr>
      </w:pPr>
      <w:r w:rsidRPr="00601C62">
        <w:rPr>
          <w:rFonts w:ascii="Arial" w:hAnsi="Arial" w:cs="Arial"/>
          <w:i/>
          <w:iCs/>
          <w:sz w:val="20"/>
        </w:rPr>
        <w:lastRenderedPageBreak/>
        <w:t>Sutarties SD Priedas Nr. 7</w:t>
      </w:r>
    </w:p>
    <w:p w14:paraId="4C1E9381" w14:textId="77777777" w:rsidR="00601C62" w:rsidRDefault="00601C62" w:rsidP="00601C62">
      <w:pPr>
        <w:jc w:val="right"/>
        <w:rPr>
          <w:rFonts w:ascii="Arial" w:hAnsi="Arial" w:cs="Arial"/>
          <w:i/>
          <w:iCs/>
        </w:rPr>
      </w:pPr>
    </w:p>
    <w:p w14:paraId="4C0D9853" w14:textId="77777777" w:rsidR="00601C62" w:rsidRPr="007855E1" w:rsidRDefault="00601C62" w:rsidP="00601C62">
      <w:pPr>
        <w:shd w:val="clear" w:color="auto" w:fill="FFFFFF" w:themeFill="background1"/>
        <w:ind w:right="-425"/>
        <w:jc w:val="center"/>
        <w:rPr>
          <w:rFonts w:ascii="Arial" w:hAnsi="Arial" w:cs="Arial"/>
          <w:b/>
          <w:bCs/>
        </w:rPr>
      </w:pPr>
      <w:r w:rsidRPr="00263670">
        <w:rPr>
          <w:rFonts w:ascii="Arial" w:hAnsi="Arial" w:cs="Arial"/>
          <w:b/>
          <w:bCs/>
        </w:rPr>
        <w:t>PIRKIMO OBJEKTUI KELIAMI DARN</w:t>
      </w:r>
      <w:r>
        <w:rPr>
          <w:rFonts w:ascii="Arial" w:hAnsi="Arial" w:cs="Arial"/>
          <w:b/>
          <w:bCs/>
        </w:rPr>
        <w:t>IŲJŲ PIRKIMŲ</w:t>
      </w:r>
      <w:r w:rsidRPr="00263670">
        <w:rPr>
          <w:rFonts w:ascii="Arial" w:hAnsi="Arial" w:cs="Arial"/>
          <w:b/>
          <w:bCs/>
        </w:rPr>
        <w:t xml:space="preserve"> REIKALAVIMAI</w:t>
      </w:r>
    </w:p>
    <w:p w14:paraId="40998789" w14:textId="77777777" w:rsidR="00601C62" w:rsidRDefault="00601C62" w:rsidP="00601C62">
      <w:pPr>
        <w:shd w:val="clear" w:color="auto" w:fill="FFFFFF"/>
        <w:ind w:right="-425"/>
        <w:jc w:val="center"/>
        <w:rPr>
          <w:rFonts w:ascii="Arial" w:hAnsi="Arial" w:cs="Arial"/>
          <w:b/>
        </w:rPr>
      </w:pPr>
    </w:p>
    <w:tbl>
      <w:tblPr>
        <w:tblStyle w:val="TableGrid"/>
        <w:tblW w:w="14737" w:type="dxa"/>
        <w:tblLook w:val="04A0" w:firstRow="1" w:lastRow="0" w:firstColumn="1" w:lastColumn="0" w:noHBand="0" w:noVBand="1"/>
      </w:tblPr>
      <w:tblGrid>
        <w:gridCol w:w="704"/>
        <w:gridCol w:w="5387"/>
        <w:gridCol w:w="3827"/>
        <w:gridCol w:w="4819"/>
      </w:tblGrid>
      <w:tr w:rsidR="00601C62" w:rsidRPr="001E490D" w14:paraId="5E34B8E1" w14:textId="77777777" w:rsidTr="007F3C10">
        <w:tc>
          <w:tcPr>
            <w:tcW w:w="704" w:type="dxa"/>
            <w:vAlign w:val="center"/>
          </w:tcPr>
          <w:p w14:paraId="1A32E260" w14:textId="77777777" w:rsidR="00601C62" w:rsidRPr="001E490D" w:rsidRDefault="00601C62" w:rsidP="007F3C10">
            <w:pPr>
              <w:tabs>
                <w:tab w:val="left" w:pos="567"/>
              </w:tabs>
              <w:jc w:val="center"/>
              <w:rPr>
                <w:rFonts w:ascii="Arial" w:hAnsi="Arial" w:cs="Arial"/>
                <w:b/>
                <w:bCs/>
                <w:iCs/>
              </w:rPr>
            </w:pPr>
            <w:r w:rsidRPr="001E490D">
              <w:rPr>
                <w:rFonts w:ascii="Arial" w:hAnsi="Arial" w:cs="Arial"/>
                <w:b/>
                <w:bCs/>
                <w:iCs/>
              </w:rPr>
              <w:t>Eil.</w:t>
            </w:r>
          </w:p>
          <w:p w14:paraId="2D232C3B" w14:textId="77777777" w:rsidR="00601C62" w:rsidRPr="001E490D" w:rsidRDefault="00601C62" w:rsidP="007F3C10">
            <w:pPr>
              <w:jc w:val="center"/>
              <w:rPr>
                <w:rFonts w:ascii="Arial" w:eastAsia="Calibri" w:hAnsi="Arial" w:cs="Arial"/>
                <w:b/>
                <w:bCs/>
              </w:rPr>
            </w:pPr>
            <w:r w:rsidRPr="001E490D">
              <w:rPr>
                <w:rFonts w:ascii="Arial" w:hAnsi="Arial" w:cs="Arial"/>
                <w:b/>
                <w:bCs/>
                <w:iCs/>
              </w:rPr>
              <w:t>Nr.</w:t>
            </w:r>
          </w:p>
        </w:tc>
        <w:tc>
          <w:tcPr>
            <w:tcW w:w="5387" w:type="dxa"/>
            <w:vAlign w:val="center"/>
          </w:tcPr>
          <w:p w14:paraId="3964A57B" w14:textId="77777777" w:rsidR="00601C62" w:rsidRPr="001E490D" w:rsidRDefault="00601C62" w:rsidP="007F3C10">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3827" w:type="dxa"/>
            <w:vAlign w:val="center"/>
          </w:tcPr>
          <w:p w14:paraId="652D358D" w14:textId="77777777" w:rsidR="00601C62" w:rsidRPr="007855E1" w:rsidRDefault="00601C62" w:rsidP="007F3C10">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4819" w:type="dxa"/>
            <w:vAlign w:val="center"/>
          </w:tcPr>
          <w:p w14:paraId="126C4235" w14:textId="77777777" w:rsidR="00601C62" w:rsidRPr="001E490D" w:rsidRDefault="00601C62" w:rsidP="007F3C10">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601C62" w:rsidRPr="001E490D" w14:paraId="10D8988B" w14:textId="77777777" w:rsidTr="00601C62">
        <w:tc>
          <w:tcPr>
            <w:tcW w:w="14737" w:type="dxa"/>
            <w:gridSpan w:val="4"/>
            <w:shd w:val="clear" w:color="auto" w:fill="EAF1DD" w:themeFill="accent3" w:themeFillTint="33"/>
            <w:vAlign w:val="center"/>
          </w:tcPr>
          <w:p w14:paraId="27A57079" w14:textId="77777777" w:rsidR="00601C62" w:rsidRPr="001E490D" w:rsidRDefault="00601C62" w:rsidP="007F3C10">
            <w:pPr>
              <w:jc w:val="center"/>
              <w:rPr>
                <w:rFonts w:ascii="Arial" w:eastAsia="Calibri" w:hAnsi="Arial" w:cs="Arial"/>
                <w:b/>
              </w:rPr>
            </w:pPr>
            <w:r w:rsidRPr="001E490D">
              <w:rPr>
                <w:rFonts w:ascii="Arial" w:hAnsi="Arial" w:cs="Arial"/>
                <w:b/>
              </w:rPr>
              <w:t>ŽALIEJI REIKALAVIMAI</w:t>
            </w:r>
          </w:p>
        </w:tc>
      </w:tr>
      <w:tr w:rsidR="00BD53EE" w:rsidRPr="00616A57" w14:paraId="5349F02E" w14:textId="77777777" w:rsidTr="00A108AF">
        <w:trPr>
          <w:trHeight w:val="755"/>
        </w:trPr>
        <w:tc>
          <w:tcPr>
            <w:tcW w:w="704" w:type="dxa"/>
            <w:vAlign w:val="center"/>
          </w:tcPr>
          <w:p w14:paraId="6060C404" w14:textId="77777777" w:rsidR="00BD53EE" w:rsidRPr="00A16ABD" w:rsidRDefault="00BD53EE" w:rsidP="00BD53EE">
            <w:pPr>
              <w:jc w:val="center"/>
              <w:rPr>
                <w:rFonts w:ascii="Arial" w:eastAsia="Calibri" w:hAnsi="Arial" w:cs="Arial"/>
                <w:bCs/>
              </w:rPr>
            </w:pPr>
            <w:r w:rsidRPr="00A16ABD">
              <w:rPr>
                <w:rFonts w:ascii="Arial" w:eastAsia="Calibri" w:hAnsi="Arial" w:cs="Arial"/>
                <w:bCs/>
              </w:rPr>
              <w:t>1</w:t>
            </w:r>
          </w:p>
        </w:tc>
        <w:tc>
          <w:tcPr>
            <w:tcW w:w="5387" w:type="dxa"/>
            <w:vAlign w:val="center"/>
          </w:tcPr>
          <w:p w14:paraId="665F6E7C" w14:textId="21DFADDB" w:rsidR="00BD53EE" w:rsidRPr="00BD53EE" w:rsidRDefault="00BD53EE" w:rsidP="00A108AF">
            <w:pPr>
              <w:jc w:val="center"/>
              <w:rPr>
                <w:rFonts w:asciiTheme="minorBidi" w:eastAsia="Calibri" w:hAnsiTheme="minorBidi" w:cstheme="minorBidi"/>
                <w:bCs/>
              </w:rPr>
            </w:pPr>
            <w:r w:rsidRPr="00BD53EE">
              <w:rPr>
                <w:rFonts w:asciiTheme="minorBidi" w:hAnsiTheme="minorBidi" w:cstheme="minorBidi"/>
              </w:rPr>
              <w:t>Prekė (-ės) turi būti tiekiama (-os) be pakuotės (-čių) arba be antrinės (-ių) pakuotės (-čių) (užtikrinant, kad Prekė (-ės) nebus pažeista (-os)/sugadinta (-os)) arba pirminės pakuotės yra homogeniškos.</w:t>
            </w:r>
          </w:p>
        </w:tc>
        <w:tc>
          <w:tcPr>
            <w:tcW w:w="3827" w:type="dxa"/>
            <w:vAlign w:val="center"/>
          </w:tcPr>
          <w:p w14:paraId="761E85C7" w14:textId="0DC6AD40" w:rsidR="00BD53EE" w:rsidRPr="00BD53EE" w:rsidRDefault="00BD53EE" w:rsidP="00A108AF">
            <w:pPr>
              <w:jc w:val="center"/>
              <w:rPr>
                <w:rFonts w:asciiTheme="minorBidi" w:eastAsia="Calibri" w:hAnsiTheme="minorBidi" w:cstheme="minorBidi"/>
              </w:rPr>
            </w:pPr>
            <w:r w:rsidRPr="00BD53EE">
              <w:rPr>
                <w:rFonts w:asciiTheme="minorBidi" w:hAnsiTheme="minorBidi" w:cstheme="minorBidi"/>
              </w:rPr>
              <w:t>Tiekėjo pateikti techniniai duomenys arba rašytinė gamintojo deklaracija, arba kiti lygiaverčiai įrodymai.</w:t>
            </w:r>
          </w:p>
        </w:tc>
        <w:tc>
          <w:tcPr>
            <w:tcW w:w="4819" w:type="dxa"/>
            <w:vAlign w:val="center"/>
          </w:tcPr>
          <w:p w14:paraId="0BFF115E" w14:textId="54E891BD" w:rsidR="00BD53EE" w:rsidRPr="00BD53EE" w:rsidRDefault="00BD53EE" w:rsidP="00A108AF">
            <w:pPr>
              <w:jc w:val="center"/>
              <w:rPr>
                <w:rFonts w:asciiTheme="minorBidi" w:eastAsia="Calibri" w:hAnsiTheme="minorBidi" w:cstheme="minorBidi"/>
              </w:rPr>
            </w:pPr>
            <w:r w:rsidRPr="00BD53EE">
              <w:rPr>
                <w:rFonts w:asciiTheme="minorBidi" w:hAnsiTheme="minorBidi" w:cstheme="minorBidi"/>
              </w:rPr>
              <w:t>Neteikiami.</w:t>
            </w:r>
          </w:p>
        </w:tc>
      </w:tr>
    </w:tbl>
    <w:p w14:paraId="434CAD05" w14:textId="05CF275A" w:rsidR="00DD054C" w:rsidRPr="00B2266A" w:rsidRDefault="00DD054C" w:rsidP="004075E4">
      <w:pPr>
        <w:pStyle w:val="BodyTextIndent"/>
        <w:spacing w:line="259" w:lineRule="auto"/>
        <w:ind w:firstLine="0"/>
        <w:rPr>
          <w:rFonts w:ascii="Arial" w:hAnsi="Arial" w:cs="Arial"/>
          <w:b/>
          <w:bCs/>
        </w:rPr>
      </w:pPr>
    </w:p>
    <w:sectPr w:rsidR="00DD054C" w:rsidRPr="00B2266A" w:rsidSect="00B2266A">
      <w:pgSz w:w="16838" w:h="11906" w:orient="landscape"/>
      <w:pgMar w:top="1701" w:right="1134" w:bottom="567" w:left="1134"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1D658" w14:textId="77777777" w:rsidR="00BD7B81" w:rsidRDefault="00BD7B81">
      <w:r>
        <w:separator/>
      </w:r>
    </w:p>
  </w:endnote>
  <w:endnote w:type="continuationSeparator" w:id="0">
    <w:p w14:paraId="3356D42A" w14:textId="77777777" w:rsidR="00BD7B81" w:rsidRDefault="00BD7B81">
      <w:r>
        <w:continuationSeparator/>
      </w:r>
    </w:p>
  </w:endnote>
  <w:endnote w:type="continuationNotice" w:id="1">
    <w:p w14:paraId="5BE91023" w14:textId="77777777" w:rsidR="00BD7B81" w:rsidRDefault="00BD7B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2F074" w14:textId="77777777" w:rsidR="00BD7B81" w:rsidRDefault="00BD7B81">
      <w:r>
        <w:separator/>
      </w:r>
    </w:p>
  </w:footnote>
  <w:footnote w:type="continuationSeparator" w:id="0">
    <w:p w14:paraId="52E48E3A" w14:textId="77777777" w:rsidR="00BD7B81" w:rsidRDefault="00BD7B81">
      <w:r>
        <w:continuationSeparator/>
      </w:r>
    </w:p>
  </w:footnote>
  <w:footnote w:type="continuationNotice" w:id="1">
    <w:p w14:paraId="69919343" w14:textId="77777777" w:rsidR="00BD7B81" w:rsidRDefault="00BD7B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9D77EC"/>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4"/>
  </w:num>
  <w:num w:numId="3" w16cid:durableId="734396456">
    <w:abstractNumId w:val="30"/>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1"/>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3"/>
  </w:num>
  <w:num w:numId="15" w16cid:durableId="1433939116">
    <w:abstractNumId w:val="36"/>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2"/>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 w:numId="36" w16cid:durableId="1484615035">
    <w:abstractNumId w:val="35"/>
  </w:num>
  <w:num w:numId="37" w16cid:durableId="1774128176">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1F9"/>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4BA9"/>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AFE"/>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2DB7"/>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78F"/>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C3F"/>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E77DC"/>
    <w:rsid w:val="002F0F2E"/>
    <w:rsid w:val="002F1143"/>
    <w:rsid w:val="002F1297"/>
    <w:rsid w:val="002F1672"/>
    <w:rsid w:val="002F1835"/>
    <w:rsid w:val="002F333D"/>
    <w:rsid w:val="002F4311"/>
    <w:rsid w:val="002F552F"/>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2CB8"/>
    <w:rsid w:val="003233B3"/>
    <w:rsid w:val="00323B04"/>
    <w:rsid w:val="00323E6E"/>
    <w:rsid w:val="00324C47"/>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075E4"/>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38EB"/>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6E8F"/>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2D72"/>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763"/>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7EF"/>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C15"/>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62"/>
    <w:rsid w:val="00601CC5"/>
    <w:rsid w:val="00602CC1"/>
    <w:rsid w:val="00603DA9"/>
    <w:rsid w:val="0060401C"/>
    <w:rsid w:val="00604AB4"/>
    <w:rsid w:val="00604BF3"/>
    <w:rsid w:val="00605F30"/>
    <w:rsid w:val="0060664D"/>
    <w:rsid w:val="00606931"/>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19C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5C8"/>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851"/>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736"/>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13F"/>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97BB2"/>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0F54"/>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6B47"/>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08C"/>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069"/>
    <w:rsid w:val="0099212A"/>
    <w:rsid w:val="00992BB4"/>
    <w:rsid w:val="00992E5C"/>
    <w:rsid w:val="00993FE4"/>
    <w:rsid w:val="00994319"/>
    <w:rsid w:val="009944BC"/>
    <w:rsid w:val="00994ADB"/>
    <w:rsid w:val="00994C51"/>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472B"/>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C5ADA"/>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8AF"/>
    <w:rsid w:val="00A109A1"/>
    <w:rsid w:val="00A1121C"/>
    <w:rsid w:val="00A128C7"/>
    <w:rsid w:val="00A12B32"/>
    <w:rsid w:val="00A13973"/>
    <w:rsid w:val="00A13D1E"/>
    <w:rsid w:val="00A13F93"/>
    <w:rsid w:val="00A145D4"/>
    <w:rsid w:val="00A1467C"/>
    <w:rsid w:val="00A15F9B"/>
    <w:rsid w:val="00A166F3"/>
    <w:rsid w:val="00A16ABD"/>
    <w:rsid w:val="00A16B5E"/>
    <w:rsid w:val="00A16EBE"/>
    <w:rsid w:val="00A173C2"/>
    <w:rsid w:val="00A17B01"/>
    <w:rsid w:val="00A17D2D"/>
    <w:rsid w:val="00A20779"/>
    <w:rsid w:val="00A2119E"/>
    <w:rsid w:val="00A21231"/>
    <w:rsid w:val="00A21C50"/>
    <w:rsid w:val="00A21DE9"/>
    <w:rsid w:val="00A21E8B"/>
    <w:rsid w:val="00A226B5"/>
    <w:rsid w:val="00A22CFF"/>
    <w:rsid w:val="00A22E60"/>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385"/>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6A5E"/>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266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258"/>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87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ABA"/>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3EE"/>
    <w:rsid w:val="00BD58EE"/>
    <w:rsid w:val="00BD5D39"/>
    <w:rsid w:val="00BD5DBC"/>
    <w:rsid w:val="00BD6564"/>
    <w:rsid w:val="00BD669E"/>
    <w:rsid w:val="00BD66B7"/>
    <w:rsid w:val="00BD6C97"/>
    <w:rsid w:val="00BD7B81"/>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0EB"/>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010"/>
    <w:rsid w:val="00C37492"/>
    <w:rsid w:val="00C37C92"/>
    <w:rsid w:val="00C40440"/>
    <w:rsid w:val="00C40B0C"/>
    <w:rsid w:val="00C411C3"/>
    <w:rsid w:val="00C41AA6"/>
    <w:rsid w:val="00C41EDC"/>
    <w:rsid w:val="00C42500"/>
    <w:rsid w:val="00C43AE8"/>
    <w:rsid w:val="00C44DFB"/>
    <w:rsid w:val="00C45E61"/>
    <w:rsid w:val="00C460C3"/>
    <w:rsid w:val="00C4789B"/>
    <w:rsid w:val="00C47A70"/>
    <w:rsid w:val="00C507E3"/>
    <w:rsid w:val="00C51828"/>
    <w:rsid w:val="00C527E4"/>
    <w:rsid w:val="00C53E38"/>
    <w:rsid w:val="00C5432C"/>
    <w:rsid w:val="00C548F5"/>
    <w:rsid w:val="00C556F9"/>
    <w:rsid w:val="00C5598A"/>
    <w:rsid w:val="00C57D80"/>
    <w:rsid w:val="00C60018"/>
    <w:rsid w:val="00C605EF"/>
    <w:rsid w:val="00C60CD1"/>
    <w:rsid w:val="00C610D9"/>
    <w:rsid w:val="00C618A5"/>
    <w:rsid w:val="00C62168"/>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6D32"/>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094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0CAA"/>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4EA1"/>
    <w:rsid w:val="00D760AA"/>
    <w:rsid w:val="00D767BA"/>
    <w:rsid w:val="00D76EF0"/>
    <w:rsid w:val="00D77735"/>
    <w:rsid w:val="00D77DFA"/>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6A2E"/>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3FE"/>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370"/>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CBD"/>
    <w:rsid w:val="00E11FA9"/>
    <w:rsid w:val="00E12004"/>
    <w:rsid w:val="00E12457"/>
    <w:rsid w:val="00E131D0"/>
    <w:rsid w:val="00E136DC"/>
    <w:rsid w:val="00E13E68"/>
    <w:rsid w:val="00E13F00"/>
    <w:rsid w:val="00E14857"/>
    <w:rsid w:val="00E14DF3"/>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6D83"/>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67F0E"/>
    <w:rsid w:val="00E7147D"/>
    <w:rsid w:val="00E724B3"/>
    <w:rsid w:val="00E7352B"/>
    <w:rsid w:val="00E7502B"/>
    <w:rsid w:val="00E7580C"/>
    <w:rsid w:val="00E76B3E"/>
    <w:rsid w:val="00E76B5F"/>
    <w:rsid w:val="00E76C36"/>
    <w:rsid w:val="00E77DE7"/>
    <w:rsid w:val="00E77F0E"/>
    <w:rsid w:val="00E80059"/>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0DC0"/>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64ED"/>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A46"/>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4D"/>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E27"/>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0E91"/>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0FE9DCBE"/>
    <w:rsid w:val="10D8BFA1"/>
    <w:rsid w:val="12C7FBFB"/>
    <w:rsid w:val="12DEB0EA"/>
    <w:rsid w:val="135FF1DF"/>
    <w:rsid w:val="1635D127"/>
    <w:rsid w:val="168B345D"/>
    <w:rsid w:val="182704BE"/>
    <w:rsid w:val="1911BDC0"/>
    <w:rsid w:val="1D834EB5"/>
    <w:rsid w:val="2094E696"/>
    <w:rsid w:val="2105B05E"/>
    <w:rsid w:val="22DF8970"/>
    <w:rsid w:val="24AA1F87"/>
    <w:rsid w:val="25401A2B"/>
    <w:rsid w:val="25D3B875"/>
    <w:rsid w:val="2736E02D"/>
    <w:rsid w:val="27EB07A0"/>
    <w:rsid w:val="2A1C0900"/>
    <w:rsid w:val="2A638208"/>
    <w:rsid w:val="2DFA4409"/>
    <w:rsid w:val="302FB0D0"/>
    <w:rsid w:val="36F51FA3"/>
    <w:rsid w:val="389D5815"/>
    <w:rsid w:val="3D7DADF1"/>
    <w:rsid w:val="3E0AC417"/>
    <w:rsid w:val="3E70743E"/>
    <w:rsid w:val="3F61A613"/>
    <w:rsid w:val="3FC0456C"/>
    <w:rsid w:val="4156070E"/>
    <w:rsid w:val="4193ECAF"/>
    <w:rsid w:val="42CA6EF3"/>
    <w:rsid w:val="440530E3"/>
    <w:rsid w:val="448F2E3D"/>
    <w:rsid w:val="453B8489"/>
    <w:rsid w:val="455AC635"/>
    <w:rsid w:val="46533C4B"/>
    <w:rsid w:val="479A10B7"/>
    <w:rsid w:val="47A41704"/>
    <w:rsid w:val="47C2E9DC"/>
    <w:rsid w:val="4886397E"/>
    <w:rsid w:val="48A8E549"/>
    <w:rsid w:val="49BB4F15"/>
    <w:rsid w:val="4A2DEB20"/>
    <w:rsid w:val="4BC74436"/>
    <w:rsid w:val="4C075A1E"/>
    <w:rsid w:val="4CE74420"/>
    <w:rsid w:val="4D36C1B5"/>
    <w:rsid w:val="4DDBBE23"/>
    <w:rsid w:val="4F2A4822"/>
    <w:rsid w:val="4F916E00"/>
    <w:rsid w:val="50BAAC4E"/>
    <w:rsid w:val="51C31EBE"/>
    <w:rsid w:val="56B3E668"/>
    <w:rsid w:val="5ACC512A"/>
    <w:rsid w:val="5B5AEEAC"/>
    <w:rsid w:val="5C113049"/>
    <w:rsid w:val="5C523524"/>
    <w:rsid w:val="5D797E01"/>
    <w:rsid w:val="60343A1D"/>
    <w:rsid w:val="61E86033"/>
    <w:rsid w:val="665D8430"/>
    <w:rsid w:val="67AC0992"/>
    <w:rsid w:val="69E786E6"/>
    <w:rsid w:val="6B1BF125"/>
    <w:rsid w:val="6C33F73A"/>
    <w:rsid w:val="6C516290"/>
    <w:rsid w:val="6DD57EBD"/>
    <w:rsid w:val="71E07E7B"/>
    <w:rsid w:val="745F7160"/>
    <w:rsid w:val="7482EB18"/>
    <w:rsid w:val="76195761"/>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8B13A9F7-EA8E-4E23-9446-8ACCAF0DB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C922665E73AE464193BE4037E29DDD61"/>
        <w:category>
          <w:name w:val="General"/>
          <w:gallery w:val="placeholder"/>
        </w:category>
        <w:types>
          <w:type w:val="bbPlcHdr"/>
        </w:types>
        <w:behaviors>
          <w:behavior w:val="content"/>
        </w:behaviors>
        <w:guid w:val="{F8814A93-E5BF-4BE1-97F8-8330A194541F}"/>
      </w:docPartPr>
      <w:docPartBody>
        <w:p w:rsidR="00321381" w:rsidRDefault="00C53E38" w:rsidP="00C53E38">
          <w:pPr>
            <w:pStyle w:val="C922665E73AE464193BE4037E29DDD61"/>
          </w:pPr>
          <w:r>
            <w:rPr>
              <w:rStyle w:val="PlaceholderText"/>
            </w:rPr>
            <w:t>Choose an item.</w:t>
          </w:r>
        </w:p>
      </w:docPartBody>
    </w:docPart>
    <w:docPart>
      <w:docPartPr>
        <w:name w:val="4321F837F4174A74AC8C7A66653EE843"/>
        <w:category>
          <w:name w:val="General"/>
          <w:gallery w:val="placeholder"/>
        </w:category>
        <w:types>
          <w:type w:val="bbPlcHdr"/>
        </w:types>
        <w:behaviors>
          <w:behavior w:val="content"/>
        </w:behaviors>
        <w:guid w:val="{3A339F8B-8B17-49A2-8284-30D30DEDE642}"/>
      </w:docPartPr>
      <w:docPartBody>
        <w:p w:rsidR="00321381" w:rsidRDefault="00C53E38" w:rsidP="00C53E38">
          <w:pPr>
            <w:pStyle w:val="4321F837F4174A74AC8C7A66653EE843"/>
          </w:pPr>
          <w:r>
            <w:rPr>
              <w:rStyle w:val="PlaceholderText"/>
            </w:rPr>
            <w:t>Choose an item.</w:t>
          </w:r>
        </w:p>
      </w:docPartBody>
    </w:docPart>
    <w:docPart>
      <w:docPartPr>
        <w:name w:val="F9816C76CAD740AF92F55B4FCE6B0D67"/>
        <w:category>
          <w:name w:val="General"/>
          <w:gallery w:val="placeholder"/>
        </w:category>
        <w:types>
          <w:type w:val="bbPlcHdr"/>
        </w:types>
        <w:behaviors>
          <w:behavior w:val="content"/>
        </w:behaviors>
        <w:guid w:val="{D1FB2D29-440E-4815-BCD0-2F02C23885D4}"/>
      </w:docPartPr>
      <w:docPartBody>
        <w:p w:rsidR="00321381" w:rsidRDefault="00C53E38" w:rsidP="00C53E38">
          <w:pPr>
            <w:pStyle w:val="F9816C76CAD740AF92F55B4FCE6B0D67"/>
          </w:pPr>
          <w:r>
            <w:rPr>
              <w:rStyle w:val="PlaceholderText"/>
            </w:rPr>
            <w:t>Choose an item.</w:t>
          </w:r>
        </w:p>
      </w:docPartBody>
    </w:docPart>
    <w:docPart>
      <w:docPartPr>
        <w:name w:val="EF904BAC50B14245BF1422CBC989F930"/>
        <w:category>
          <w:name w:val="General"/>
          <w:gallery w:val="placeholder"/>
        </w:category>
        <w:types>
          <w:type w:val="bbPlcHdr"/>
        </w:types>
        <w:behaviors>
          <w:behavior w:val="content"/>
        </w:behaviors>
        <w:guid w:val="{D0067B01-9387-4421-BF2C-DFFC2461BA7C}"/>
      </w:docPartPr>
      <w:docPartBody>
        <w:p w:rsidR="00321381" w:rsidRDefault="00C53E38" w:rsidP="00C53E38">
          <w:pPr>
            <w:pStyle w:val="EF904BAC50B14245BF1422CBC989F930"/>
          </w:pPr>
          <w:r>
            <w:rPr>
              <w:rStyle w:val="PlaceholderText"/>
            </w:rPr>
            <w:t>Choose an item.</w:t>
          </w:r>
        </w:p>
      </w:docPartBody>
    </w:docPart>
    <w:docPart>
      <w:docPartPr>
        <w:name w:val="772D1752272A4FE8A3079AE891C4E4D0"/>
        <w:category>
          <w:name w:val="General"/>
          <w:gallery w:val="placeholder"/>
        </w:category>
        <w:types>
          <w:type w:val="bbPlcHdr"/>
        </w:types>
        <w:behaviors>
          <w:behavior w:val="content"/>
        </w:behaviors>
        <w:guid w:val="{FC60E776-6360-4A17-A98E-61EB59A69AB9}"/>
      </w:docPartPr>
      <w:docPartBody>
        <w:p w:rsidR="00321381" w:rsidRDefault="00C53E38" w:rsidP="00C53E38">
          <w:pPr>
            <w:pStyle w:val="772D1752272A4FE8A3079AE891C4E4D0"/>
          </w:pPr>
          <w:r>
            <w:rPr>
              <w:rStyle w:val="PlaceholderText"/>
            </w:rPr>
            <w:t>Choose an item.</w:t>
          </w:r>
        </w:p>
      </w:docPartBody>
    </w:docPart>
    <w:docPart>
      <w:docPartPr>
        <w:name w:val="3E6478E578DC44FEB5E763E2DFE66594"/>
        <w:category>
          <w:name w:val="General"/>
          <w:gallery w:val="placeholder"/>
        </w:category>
        <w:types>
          <w:type w:val="bbPlcHdr"/>
        </w:types>
        <w:behaviors>
          <w:behavior w:val="content"/>
        </w:behaviors>
        <w:guid w:val="{46F0F89C-70EF-42FC-B9FE-8A2615DAD83A}"/>
      </w:docPartPr>
      <w:docPartBody>
        <w:p w:rsidR="00321381" w:rsidRDefault="00C53E38" w:rsidP="00C53E38">
          <w:pPr>
            <w:pStyle w:val="3E6478E578DC44FEB5E763E2DFE6659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24AC"/>
    <w:rsid w:val="00033A2D"/>
    <w:rsid w:val="00037CF7"/>
    <w:rsid w:val="000A2AA3"/>
    <w:rsid w:val="000A2D16"/>
    <w:rsid w:val="000C4641"/>
    <w:rsid w:val="000C6320"/>
    <w:rsid w:val="000D43AA"/>
    <w:rsid w:val="000E7CBF"/>
    <w:rsid w:val="001161F9"/>
    <w:rsid w:val="001236E5"/>
    <w:rsid w:val="00124522"/>
    <w:rsid w:val="00151A4F"/>
    <w:rsid w:val="00151D09"/>
    <w:rsid w:val="001A5301"/>
    <w:rsid w:val="001B4BA9"/>
    <w:rsid w:val="001C5D04"/>
    <w:rsid w:val="001F49E3"/>
    <w:rsid w:val="00202848"/>
    <w:rsid w:val="00211F98"/>
    <w:rsid w:val="0021357F"/>
    <w:rsid w:val="002162C9"/>
    <w:rsid w:val="00217603"/>
    <w:rsid w:val="002248B5"/>
    <w:rsid w:val="00252A3B"/>
    <w:rsid w:val="0026578F"/>
    <w:rsid w:val="002E4844"/>
    <w:rsid w:val="002E5A58"/>
    <w:rsid w:val="002F589A"/>
    <w:rsid w:val="003168D2"/>
    <w:rsid w:val="00321381"/>
    <w:rsid w:val="00322CB8"/>
    <w:rsid w:val="00325F71"/>
    <w:rsid w:val="00341E5F"/>
    <w:rsid w:val="0035117D"/>
    <w:rsid w:val="00354CCE"/>
    <w:rsid w:val="00357A3A"/>
    <w:rsid w:val="00364606"/>
    <w:rsid w:val="00380E05"/>
    <w:rsid w:val="0039250B"/>
    <w:rsid w:val="003D0509"/>
    <w:rsid w:val="003E49BE"/>
    <w:rsid w:val="00420DB3"/>
    <w:rsid w:val="0043435B"/>
    <w:rsid w:val="0044391A"/>
    <w:rsid w:val="004556C9"/>
    <w:rsid w:val="00496B4F"/>
    <w:rsid w:val="004B07DA"/>
    <w:rsid w:val="004B65C0"/>
    <w:rsid w:val="004C7B52"/>
    <w:rsid w:val="004E1196"/>
    <w:rsid w:val="004F058E"/>
    <w:rsid w:val="004F477A"/>
    <w:rsid w:val="005210E0"/>
    <w:rsid w:val="005329FC"/>
    <w:rsid w:val="005628ED"/>
    <w:rsid w:val="00562DBB"/>
    <w:rsid w:val="0056333E"/>
    <w:rsid w:val="005708BE"/>
    <w:rsid w:val="0057160A"/>
    <w:rsid w:val="00586D0F"/>
    <w:rsid w:val="00597355"/>
    <w:rsid w:val="005C32C0"/>
    <w:rsid w:val="005E17EF"/>
    <w:rsid w:val="0060664D"/>
    <w:rsid w:val="00645CE9"/>
    <w:rsid w:val="00675117"/>
    <w:rsid w:val="006771D9"/>
    <w:rsid w:val="00684504"/>
    <w:rsid w:val="006C5F45"/>
    <w:rsid w:val="006E367D"/>
    <w:rsid w:val="006F72BE"/>
    <w:rsid w:val="007256DB"/>
    <w:rsid w:val="00734724"/>
    <w:rsid w:val="007412CE"/>
    <w:rsid w:val="00783390"/>
    <w:rsid w:val="00793870"/>
    <w:rsid w:val="007A2BDB"/>
    <w:rsid w:val="007A3F1E"/>
    <w:rsid w:val="007A45E9"/>
    <w:rsid w:val="007C33EB"/>
    <w:rsid w:val="007D3D61"/>
    <w:rsid w:val="007D76C4"/>
    <w:rsid w:val="007E23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36B47"/>
    <w:rsid w:val="009621E2"/>
    <w:rsid w:val="00985F24"/>
    <w:rsid w:val="00987179"/>
    <w:rsid w:val="00992069"/>
    <w:rsid w:val="009C5ADA"/>
    <w:rsid w:val="009D70DB"/>
    <w:rsid w:val="009E66E2"/>
    <w:rsid w:val="009F683A"/>
    <w:rsid w:val="00A2119E"/>
    <w:rsid w:val="00A26C10"/>
    <w:rsid w:val="00A3247A"/>
    <w:rsid w:val="00AB6C97"/>
    <w:rsid w:val="00AD43C4"/>
    <w:rsid w:val="00AD73A7"/>
    <w:rsid w:val="00B00C40"/>
    <w:rsid w:val="00B25B68"/>
    <w:rsid w:val="00B27314"/>
    <w:rsid w:val="00B462F7"/>
    <w:rsid w:val="00B71363"/>
    <w:rsid w:val="00B721E3"/>
    <w:rsid w:val="00B725B2"/>
    <w:rsid w:val="00BA6ACF"/>
    <w:rsid w:val="00BD1B9D"/>
    <w:rsid w:val="00BE7040"/>
    <w:rsid w:val="00BF7072"/>
    <w:rsid w:val="00C0486C"/>
    <w:rsid w:val="00C165CA"/>
    <w:rsid w:val="00C26238"/>
    <w:rsid w:val="00C3083C"/>
    <w:rsid w:val="00C44A57"/>
    <w:rsid w:val="00C53E38"/>
    <w:rsid w:val="00C62168"/>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50CAA"/>
    <w:rsid w:val="00D97B59"/>
    <w:rsid w:val="00DA3B6A"/>
    <w:rsid w:val="00DA5DFA"/>
    <w:rsid w:val="00DC0252"/>
    <w:rsid w:val="00DD1EB4"/>
    <w:rsid w:val="00DD4DDB"/>
    <w:rsid w:val="00DE371C"/>
    <w:rsid w:val="00DF3370"/>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EF6B6E"/>
    <w:rsid w:val="00F22370"/>
    <w:rsid w:val="00F303E9"/>
    <w:rsid w:val="00F37458"/>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53E38"/>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C922665E73AE464193BE4037E29DDD61">
    <w:name w:val="C922665E73AE464193BE4037E29DDD61"/>
    <w:rsid w:val="00C53E38"/>
    <w:pPr>
      <w:spacing w:line="278" w:lineRule="auto"/>
    </w:pPr>
    <w:rPr>
      <w:kern w:val="2"/>
      <w:sz w:val="24"/>
      <w:szCs w:val="24"/>
      <w14:ligatures w14:val="standardContextual"/>
    </w:rPr>
  </w:style>
  <w:style w:type="paragraph" w:customStyle="1" w:styleId="4321F837F4174A74AC8C7A66653EE843">
    <w:name w:val="4321F837F4174A74AC8C7A66653EE843"/>
    <w:rsid w:val="00C53E38"/>
    <w:pPr>
      <w:spacing w:line="278" w:lineRule="auto"/>
    </w:pPr>
    <w:rPr>
      <w:kern w:val="2"/>
      <w:sz w:val="24"/>
      <w:szCs w:val="24"/>
      <w14:ligatures w14:val="standardContextual"/>
    </w:rPr>
  </w:style>
  <w:style w:type="paragraph" w:customStyle="1" w:styleId="F9816C76CAD740AF92F55B4FCE6B0D67">
    <w:name w:val="F9816C76CAD740AF92F55B4FCE6B0D67"/>
    <w:rsid w:val="00C53E38"/>
    <w:pPr>
      <w:spacing w:line="278" w:lineRule="auto"/>
    </w:pPr>
    <w:rPr>
      <w:kern w:val="2"/>
      <w:sz w:val="24"/>
      <w:szCs w:val="24"/>
      <w14:ligatures w14:val="standardContextual"/>
    </w:rPr>
  </w:style>
  <w:style w:type="paragraph" w:customStyle="1" w:styleId="EF904BAC50B14245BF1422CBC989F930">
    <w:name w:val="EF904BAC50B14245BF1422CBC989F930"/>
    <w:rsid w:val="00C53E38"/>
    <w:pPr>
      <w:spacing w:line="278" w:lineRule="auto"/>
    </w:pPr>
    <w:rPr>
      <w:kern w:val="2"/>
      <w:sz w:val="24"/>
      <w:szCs w:val="24"/>
      <w14:ligatures w14:val="standardContextual"/>
    </w:rPr>
  </w:style>
  <w:style w:type="paragraph" w:customStyle="1" w:styleId="772D1752272A4FE8A3079AE891C4E4D0">
    <w:name w:val="772D1752272A4FE8A3079AE891C4E4D0"/>
    <w:rsid w:val="00C53E38"/>
    <w:pPr>
      <w:spacing w:line="278" w:lineRule="auto"/>
    </w:pPr>
    <w:rPr>
      <w:kern w:val="2"/>
      <w:sz w:val="24"/>
      <w:szCs w:val="24"/>
      <w14:ligatures w14:val="standardContextual"/>
    </w:rPr>
  </w:style>
  <w:style w:type="paragraph" w:customStyle="1" w:styleId="3E6478E578DC44FEB5E763E2DFE66594">
    <w:name w:val="3E6478E578DC44FEB5E763E2DFE66594"/>
    <w:rsid w:val="00C53E3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2.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3.xml><?xml version="1.0" encoding="utf-8"?>
<ds:datastoreItem xmlns:ds="http://schemas.openxmlformats.org/officeDocument/2006/customXml" ds:itemID="{C63513E7-966A-4B7B-85A0-4EA5DC0BCE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5.xml><?xml version="1.0" encoding="utf-8"?>
<ds:datastoreItem xmlns:ds="http://schemas.openxmlformats.org/officeDocument/2006/customXml" ds:itemID="{8EA3210C-AE57-4AC9-8583-C522A4972E9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9</Pages>
  <Words>10701</Words>
  <Characters>6100</Characters>
  <Application>Microsoft Office Word</Application>
  <DocSecurity>0</DocSecurity>
  <Lines>50</Lines>
  <Paragraphs>33</Paragraphs>
  <ScaleCrop>false</ScaleCrop>
  <Company>Lietuvos Energija</Company>
  <LinksUpToDate>false</LinksUpToDate>
  <CharactersWithSpaces>16768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Karolina Čižaitė</cp:lastModifiedBy>
  <cp:revision>68</cp:revision>
  <cp:lastPrinted>2014-04-16T12:55:00Z</cp:lastPrinted>
  <dcterms:created xsi:type="dcterms:W3CDTF">2026-03-25T16:10:00Z</dcterms:created>
  <dcterms:modified xsi:type="dcterms:W3CDTF">2026-08-20T05:11:00Z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